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D5F" w:rsidRDefault="00966D5F" w:rsidP="00966D5F">
      <w:pPr>
        <w:tabs>
          <w:tab w:val="left" w:pos="426"/>
        </w:tabs>
        <w:ind w:left="426"/>
      </w:pPr>
    </w:p>
    <w:p w:rsidR="00EE1648" w:rsidRDefault="00EE1648" w:rsidP="00EE1648">
      <w:bookmarkStart w:id="0" w:name="_GoBack"/>
      <w:bookmarkEnd w:id="0"/>
    </w:p>
    <w:p w:rsidR="00047ED4" w:rsidRDefault="00047ED4" w:rsidP="00EE1648">
      <w:pPr>
        <w:rPr>
          <w:rFonts w:ascii="Franklin Gothic Book" w:hAnsi="Franklin Gothic Book"/>
        </w:rPr>
      </w:pPr>
    </w:p>
    <w:p w:rsidR="005B00EB" w:rsidRPr="00B1100B" w:rsidRDefault="005B00EB" w:rsidP="005B00EB">
      <w:pPr>
        <w:jc w:val="center"/>
        <w:rPr>
          <w:rFonts w:asciiTheme="minorHAnsi" w:hAnsiTheme="minorHAnsi" w:cstheme="minorHAnsi"/>
          <w:b/>
          <w:sz w:val="28"/>
          <w:szCs w:val="28"/>
          <w:lang w:val="en-GB"/>
        </w:rPr>
      </w:pPr>
      <w:r w:rsidRPr="00B1100B">
        <w:rPr>
          <w:rFonts w:asciiTheme="minorHAnsi" w:hAnsiTheme="minorHAnsi" w:cstheme="minorHAnsi"/>
          <w:b/>
          <w:sz w:val="28"/>
          <w:szCs w:val="28"/>
          <w:lang w:val="en-GB"/>
        </w:rPr>
        <w:t>Learning Support – Department Information</w:t>
      </w:r>
    </w:p>
    <w:p w:rsidR="005B00EB" w:rsidRPr="00B1100B" w:rsidRDefault="005B00EB" w:rsidP="005B00EB">
      <w:pPr>
        <w:jc w:val="center"/>
        <w:rPr>
          <w:rFonts w:asciiTheme="minorHAnsi" w:hAnsiTheme="minorHAnsi" w:cstheme="minorHAnsi"/>
          <w:b/>
          <w:sz w:val="28"/>
          <w:szCs w:val="28"/>
          <w:lang w:val="en-GB"/>
        </w:rPr>
      </w:pPr>
    </w:p>
    <w:p w:rsidR="005B00EB" w:rsidRPr="00B1100B" w:rsidRDefault="005B00EB" w:rsidP="005B00EB">
      <w:pPr>
        <w:jc w:val="center"/>
        <w:rPr>
          <w:rFonts w:asciiTheme="minorHAnsi" w:hAnsiTheme="minorHAnsi" w:cstheme="minorHAnsi"/>
          <w:lang w:val="en-GB"/>
        </w:rPr>
      </w:pPr>
    </w:p>
    <w:p w:rsidR="005B00EB" w:rsidRPr="00B1100B" w:rsidRDefault="005B00EB" w:rsidP="005B00EB">
      <w:pPr>
        <w:jc w:val="center"/>
        <w:rPr>
          <w:rFonts w:asciiTheme="minorHAnsi" w:hAnsiTheme="minorHAnsi" w:cstheme="minorHAnsi"/>
          <w:lang w:val="en-GB"/>
        </w:rPr>
      </w:pPr>
    </w:p>
    <w:p w:rsidR="005B00EB" w:rsidRPr="00B1100B" w:rsidRDefault="005B00EB" w:rsidP="005B00EB">
      <w:pPr>
        <w:jc w:val="center"/>
        <w:rPr>
          <w:rFonts w:asciiTheme="minorHAnsi" w:hAnsiTheme="minorHAnsi" w:cstheme="minorHAnsi"/>
          <w:lang w:val="en-GB"/>
        </w:rPr>
      </w:pPr>
      <w:r w:rsidRPr="00B1100B">
        <w:rPr>
          <w:rFonts w:asciiTheme="minorHAnsi" w:hAnsiTheme="minorHAnsi" w:cstheme="minorHAnsi"/>
          <w:lang w:val="en-GB"/>
        </w:rPr>
        <w:t xml:space="preserve">The Learning Support department has a high profile in the school and students who benefit from its expertise make very good progress.  The school is committed to Inclusion. </w:t>
      </w:r>
    </w:p>
    <w:p w:rsidR="005B00EB" w:rsidRPr="00B1100B" w:rsidRDefault="005B00EB" w:rsidP="005B00EB">
      <w:pPr>
        <w:jc w:val="center"/>
        <w:rPr>
          <w:rFonts w:asciiTheme="minorHAnsi" w:hAnsiTheme="minorHAnsi" w:cstheme="minorHAnsi"/>
          <w:lang w:val="en-GB"/>
        </w:rPr>
      </w:pPr>
    </w:p>
    <w:p w:rsidR="005B00EB" w:rsidRPr="00B1100B" w:rsidRDefault="005B00EB" w:rsidP="005B00EB">
      <w:pPr>
        <w:jc w:val="center"/>
        <w:rPr>
          <w:rFonts w:asciiTheme="minorHAnsi" w:hAnsiTheme="minorHAnsi" w:cstheme="minorHAnsi"/>
          <w:lang w:val="en-GB"/>
        </w:rPr>
      </w:pPr>
      <w:r w:rsidRPr="00B1100B">
        <w:rPr>
          <w:rFonts w:asciiTheme="minorHAnsi" w:hAnsiTheme="minorHAnsi" w:cstheme="minorHAnsi"/>
          <w:lang w:val="en-GB"/>
        </w:rPr>
        <w:t xml:space="preserve">The Learning Support Department comprises of a friendly, professional </w:t>
      </w:r>
      <w:r w:rsidR="008D6391">
        <w:rPr>
          <w:rFonts w:asciiTheme="minorHAnsi" w:hAnsiTheme="minorHAnsi" w:cstheme="minorHAnsi"/>
          <w:lang w:val="en-GB"/>
        </w:rPr>
        <w:t xml:space="preserve">team of </w:t>
      </w:r>
      <w:proofErr w:type="spellStart"/>
      <w:r w:rsidR="008D6391">
        <w:rPr>
          <w:rFonts w:asciiTheme="minorHAnsi" w:hAnsiTheme="minorHAnsi" w:cstheme="minorHAnsi"/>
          <w:lang w:val="en-GB"/>
        </w:rPr>
        <w:t>SENCo</w:t>
      </w:r>
      <w:proofErr w:type="spellEnd"/>
      <w:r w:rsidR="008D6391">
        <w:rPr>
          <w:rFonts w:asciiTheme="minorHAnsi" w:hAnsiTheme="minorHAnsi" w:cstheme="minorHAnsi"/>
          <w:lang w:val="en-GB"/>
        </w:rPr>
        <w:t xml:space="preserve"> and 8</w:t>
      </w:r>
      <w:r w:rsidRPr="00B1100B">
        <w:rPr>
          <w:rFonts w:asciiTheme="minorHAnsi" w:hAnsiTheme="minorHAnsi" w:cstheme="minorHAnsi"/>
          <w:lang w:val="en-GB"/>
        </w:rPr>
        <w:t xml:space="preserve"> Learning Support Assistants. </w:t>
      </w:r>
    </w:p>
    <w:p w:rsidR="005B00EB" w:rsidRPr="00B1100B" w:rsidRDefault="005B00EB" w:rsidP="005B00EB">
      <w:pPr>
        <w:jc w:val="center"/>
        <w:rPr>
          <w:rFonts w:asciiTheme="minorHAnsi" w:hAnsiTheme="minorHAnsi" w:cstheme="minorHAnsi"/>
          <w:lang w:val="en-GB"/>
        </w:rPr>
      </w:pPr>
    </w:p>
    <w:p w:rsidR="005B00EB" w:rsidRPr="00B1100B" w:rsidRDefault="005B00EB" w:rsidP="005B00EB">
      <w:pPr>
        <w:jc w:val="center"/>
        <w:rPr>
          <w:rFonts w:asciiTheme="minorHAnsi" w:hAnsiTheme="minorHAnsi" w:cstheme="minorHAnsi"/>
          <w:lang w:val="en-GB"/>
        </w:rPr>
      </w:pPr>
      <w:r w:rsidRPr="00B1100B">
        <w:rPr>
          <w:rFonts w:asciiTheme="minorHAnsi" w:hAnsiTheme="minorHAnsi" w:cstheme="minorHAnsi"/>
          <w:lang w:val="en-GB"/>
        </w:rPr>
        <w:t>The LSAs a</w:t>
      </w:r>
      <w:r w:rsidR="000627E8">
        <w:rPr>
          <w:rFonts w:asciiTheme="minorHAnsi" w:hAnsiTheme="minorHAnsi" w:cstheme="minorHAnsi"/>
          <w:lang w:val="en-GB"/>
        </w:rPr>
        <w:t xml:space="preserve">re currently deployed to support </w:t>
      </w:r>
      <w:r w:rsidRPr="00B1100B">
        <w:rPr>
          <w:rFonts w:asciiTheme="minorHAnsi" w:hAnsiTheme="minorHAnsi" w:cstheme="minorHAnsi"/>
          <w:lang w:val="en-GB"/>
        </w:rPr>
        <w:t>individual</w:t>
      </w:r>
      <w:r w:rsidR="000627E8">
        <w:rPr>
          <w:rFonts w:asciiTheme="minorHAnsi" w:hAnsiTheme="minorHAnsi" w:cstheme="minorHAnsi"/>
          <w:lang w:val="en-GB"/>
        </w:rPr>
        <w:t xml:space="preserve"> and small groups of students</w:t>
      </w:r>
      <w:r w:rsidRPr="00B1100B">
        <w:rPr>
          <w:rFonts w:asciiTheme="minorHAnsi" w:hAnsiTheme="minorHAnsi" w:cstheme="minorHAnsi"/>
          <w:lang w:val="en-GB"/>
        </w:rPr>
        <w:t xml:space="preserve"> across the entire curriculum</w:t>
      </w:r>
      <w:r w:rsidR="000627E8">
        <w:rPr>
          <w:rFonts w:asciiTheme="minorHAnsi" w:hAnsiTheme="minorHAnsi" w:cstheme="minorHAnsi"/>
          <w:lang w:val="en-GB"/>
        </w:rPr>
        <w:t xml:space="preserve">.  This may be via “hover support” and flexible targeted “drop in” support </w:t>
      </w:r>
      <w:r w:rsidRPr="00B1100B">
        <w:rPr>
          <w:rFonts w:asciiTheme="minorHAnsi" w:hAnsiTheme="minorHAnsi" w:cstheme="minorHAnsi"/>
          <w:lang w:val="en-GB"/>
        </w:rPr>
        <w:t xml:space="preserve">which </w:t>
      </w:r>
      <w:r w:rsidR="006B1957" w:rsidRPr="00B1100B">
        <w:rPr>
          <w:rFonts w:asciiTheme="minorHAnsi" w:hAnsiTheme="minorHAnsi" w:cstheme="minorHAnsi"/>
          <w:lang w:val="en-GB"/>
        </w:rPr>
        <w:t>helps promote</w:t>
      </w:r>
      <w:r w:rsidRPr="00B1100B">
        <w:rPr>
          <w:rFonts w:asciiTheme="minorHAnsi" w:hAnsiTheme="minorHAnsi" w:cstheme="minorHAnsi"/>
          <w:lang w:val="en-GB"/>
        </w:rPr>
        <w:t xml:space="preserve"> independence of the students.  In addition to in-class-based support, LSAs deliver the </w:t>
      </w:r>
      <w:proofErr w:type="spellStart"/>
      <w:r w:rsidRPr="00B1100B">
        <w:rPr>
          <w:rFonts w:asciiTheme="minorHAnsi" w:hAnsiTheme="minorHAnsi" w:cstheme="minorHAnsi"/>
          <w:lang w:val="en-GB"/>
        </w:rPr>
        <w:t>ReadWrite</w:t>
      </w:r>
      <w:proofErr w:type="spellEnd"/>
      <w:r w:rsidRPr="00B1100B">
        <w:rPr>
          <w:rFonts w:asciiTheme="minorHAnsi" w:hAnsiTheme="minorHAnsi" w:cstheme="minorHAnsi"/>
          <w:lang w:val="en-GB"/>
        </w:rPr>
        <w:t xml:space="preserve"> Inc. Fresh Start Phonics programme to identified students in small groups, mentor individual students, provide a lunchtime</w:t>
      </w:r>
      <w:r w:rsidR="006B1957" w:rsidRPr="00B1100B">
        <w:rPr>
          <w:rFonts w:asciiTheme="minorHAnsi" w:hAnsiTheme="minorHAnsi" w:cstheme="minorHAnsi"/>
          <w:lang w:val="en-GB"/>
        </w:rPr>
        <w:t xml:space="preserve"> ‘club’ for students with SEN, </w:t>
      </w:r>
      <w:r w:rsidRPr="00B1100B">
        <w:rPr>
          <w:rFonts w:asciiTheme="minorHAnsi" w:hAnsiTheme="minorHAnsi" w:cstheme="minorHAnsi"/>
          <w:lang w:val="en-GB"/>
        </w:rPr>
        <w:t>support the work of teachers by helping to make resources to enable students with SEN to access the curriculum, keep records on student progress and contribute to the assessment and monitoring process. The SENCO is the line manager for all the LSAs and responsible for performance management and training of all these members of staff.  Training opportunities are offered to all LSAs to ensure they are kept updated on current ideas in SEN and to maintain their professional development.</w:t>
      </w:r>
    </w:p>
    <w:p w:rsidR="005B00EB" w:rsidRPr="00B1100B" w:rsidRDefault="005B00EB" w:rsidP="005B00EB">
      <w:pPr>
        <w:jc w:val="center"/>
        <w:rPr>
          <w:rFonts w:asciiTheme="minorHAnsi" w:hAnsiTheme="minorHAnsi" w:cstheme="minorHAnsi"/>
          <w:lang w:val="en-GB"/>
        </w:rPr>
      </w:pPr>
    </w:p>
    <w:p w:rsidR="005B00EB" w:rsidRPr="00B1100B" w:rsidRDefault="005B00EB" w:rsidP="005B00EB">
      <w:pPr>
        <w:jc w:val="center"/>
        <w:rPr>
          <w:rFonts w:asciiTheme="minorHAnsi" w:hAnsiTheme="minorHAnsi" w:cstheme="minorHAnsi"/>
          <w:lang w:val="en-GB"/>
        </w:rPr>
      </w:pPr>
      <w:r w:rsidRPr="00B1100B">
        <w:rPr>
          <w:rFonts w:asciiTheme="minorHAnsi" w:hAnsiTheme="minorHAnsi" w:cstheme="minorHAnsi"/>
          <w:lang w:val="en-GB"/>
        </w:rPr>
        <w:t>LSAs are given opportunities to support students in specific areas of the curriculum which enables them to become specialists within their field.</w:t>
      </w:r>
    </w:p>
    <w:p w:rsidR="005B00EB" w:rsidRPr="00B1100B" w:rsidRDefault="005B00EB" w:rsidP="005B00EB">
      <w:pPr>
        <w:jc w:val="center"/>
        <w:rPr>
          <w:rFonts w:asciiTheme="minorHAnsi" w:hAnsiTheme="minorHAnsi" w:cstheme="minorHAnsi"/>
          <w:lang w:val="en-GB"/>
        </w:rPr>
      </w:pPr>
    </w:p>
    <w:p w:rsidR="005B00EB" w:rsidRPr="00B1100B" w:rsidRDefault="005B00EB" w:rsidP="005B00EB">
      <w:pPr>
        <w:jc w:val="center"/>
        <w:rPr>
          <w:rFonts w:asciiTheme="minorHAnsi" w:hAnsiTheme="minorHAnsi" w:cstheme="minorHAnsi"/>
          <w:lang w:val="en-GB"/>
        </w:rPr>
      </w:pPr>
      <w:r w:rsidRPr="00B1100B">
        <w:rPr>
          <w:rFonts w:asciiTheme="minorHAnsi" w:hAnsiTheme="minorHAnsi" w:cstheme="minorHAnsi"/>
          <w:lang w:val="en-GB"/>
        </w:rPr>
        <w:t xml:space="preserve">The SEN department consists of a suite of three rooms: a teaching room, a smaller room used for LSA preparation and some 1:1 support and a department office. </w:t>
      </w:r>
    </w:p>
    <w:p w:rsidR="005B00EB" w:rsidRPr="00B1100B" w:rsidRDefault="005B00EB" w:rsidP="005B00EB">
      <w:pPr>
        <w:jc w:val="center"/>
        <w:rPr>
          <w:rFonts w:asciiTheme="minorHAnsi" w:hAnsiTheme="minorHAnsi" w:cstheme="minorHAnsi"/>
          <w:lang w:val="en-GB"/>
        </w:rPr>
      </w:pPr>
    </w:p>
    <w:p w:rsidR="005B00EB" w:rsidRPr="00B1100B" w:rsidRDefault="005B00EB" w:rsidP="005B00EB">
      <w:pPr>
        <w:jc w:val="center"/>
        <w:rPr>
          <w:rFonts w:asciiTheme="minorHAnsi" w:hAnsiTheme="minorHAnsi" w:cstheme="minorHAnsi"/>
          <w:lang w:val="en-GB"/>
        </w:rPr>
      </w:pPr>
      <w:r w:rsidRPr="00B1100B">
        <w:rPr>
          <w:rFonts w:asciiTheme="minorHAnsi" w:hAnsiTheme="minorHAnsi" w:cstheme="minorHAnsi"/>
          <w:lang w:val="en-GB"/>
        </w:rPr>
        <w:t xml:space="preserve">The </w:t>
      </w:r>
      <w:proofErr w:type="spellStart"/>
      <w:r w:rsidRPr="00B1100B">
        <w:rPr>
          <w:rFonts w:asciiTheme="minorHAnsi" w:hAnsiTheme="minorHAnsi" w:cstheme="minorHAnsi"/>
          <w:lang w:val="en-GB"/>
        </w:rPr>
        <w:t>SENCo</w:t>
      </w:r>
      <w:proofErr w:type="spellEnd"/>
      <w:r w:rsidRPr="00B1100B">
        <w:rPr>
          <w:rFonts w:asciiTheme="minorHAnsi" w:hAnsiTheme="minorHAnsi" w:cstheme="minorHAnsi"/>
          <w:lang w:val="en-GB"/>
        </w:rPr>
        <w:t xml:space="preserve"> and LSAs liaise closely through daily briefings and regular meetings. The Department enjoys a positive working environment which works towards maximising student opportunities.</w:t>
      </w:r>
    </w:p>
    <w:p w:rsidR="005B00EB" w:rsidRPr="00B1100B" w:rsidRDefault="005B00EB" w:rsidP="005B00EB">
      <w:pPr>
        <w:jc w:val="center"/>
        <w:rPr>
          <w:rFonts w:asciiTheme="minorHAnsi" w:hAnsiTheme="minorHAnsi" w:cstheme="minorHAnsi"/>
          <w:lang w:val="en-GB"/>
        </w:rPr>
      </w:pPr>
    </w:p>
    <w:p w:rsidR="005B00EB" w:rsidRPr="00B1100B" w:rsidRDefault="005B00EB" w:rsidP="005B00EB">
      <w:pPr>
        <w:jc w:val="center"/>
        <w:rPr>
          <w:rFonts w:asciiTheme="minorHAnsi" w:hAnsiTheme="minorHAnsi" w:cstheme="minorHAnsi"/>
          <w:lang w:val="en-GB"/>
        </w:rPr>
      </w:pPr>
    </w:p>
    <w:p w:rsidR="005B00EB" w:rsidRPr="00B1100B" w:rsidRDefault="005B00EB" w:rsidP="005B00EB">
      <w:pPr>
        <w:jc w:val="center"/>
        <w:rPr>
          <w:rFonts w:asciiTheme="minorHAnsi" w:hAnsiTheme="minorHAnsi" w:cstheme="minorHAnsi"/>
          <w:lang w:val="en-GB"/>
        </w:rPr>
      </w:pPr>
    </w:p>
    <w:p w:rsidR="005B00EB" w:rsidRPr="00B1100B" w:rsidRDefault="005B00EB" w:rsidP="005B00EB">
      <w:pPr>
        <w:jc w:val="center"/>
        <w:rPr>
          <w:rFonts w:asciiTheme="minorHAnsi" w:hAnsiTheme="minorHAnsi" w:cstheme="minorHAnsi"/>
          <w:lang w:val="en-GB"/>
        </w:rPr>
      </w:pPr>
    </w:p>
    <w:p w:rsidR="00966D5F" w:rsidRPr="00B1100B" w:rsidRDefault="00966D5F" w:rsidP="005B00EB">
      <w:pPr>
        <w:jc w:val="center"/>
        <w:rPr>
          <w:rFonts w:asciiTheme="minorHAnsi" w:hAnsiTheme="minorHAnsi" w:cstheme="minorHAnsi"/>
          <w:sz w:val="22"/>
          <w:szCs w:val="22"/>
        </w:rPr>
      </w:pPr>
    </w:p>
    <w:sectPr w:rsidR="00966D5F" w:rsidRPr="00B1100B" w:rsidSect="00586292">
      <w:headerReference w:type="default" r:id="rId11"/>
      <w:footerReference w:type="default" r:id="rId12"/>
      <w:headerReference w:type="first" r:id="rId13"/>
      <w:footerReference w:type="first" r:id="rId14"/>
      <w:pgSz w:w="11906" w:h="16838"/>
      <w:pgMar w:top="0" w:right="1440" w:bottom="255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C01" w:rsidRDefault="008B3C01" w:rsidP="00193EA3">
      <w:r>
        <w:separator/>
      </w:r>
    </w:p>
  </w:endnote>
  <w:endnote w:type="continuationSeparator" w:id="0">
    <w:p w:rsidR="008B3C01" w:rsidRDefault="008B3C01" w:rsidP="001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66D5F">
    <w:pPr>
      <w:pStyle w:val="Footer"/>
    </w:pPr>
    <w:r w:rsidRPr="00193EA3">
      <w:rPr>
        <w:noProof/>
        <w:lang w:val="en-GB" w:eastAsia="en-GB"/>
      </w:rPr>
      <w:drawing>
        <wp:anchor distT="0" distB="0" distL="114300" distR="114300" simplePos="0" relativeHeight="251660288" behindDoc="0" locked="0" layoutInCell="1" allowOverlap="1" wp14:anchorId="34C75F62" wp14:editId="5FA30ADE">
          <wp:simplePos x="0" y="0"/>
          <wp:positionH relativeFrom="column">
            <wp:posOffset>4441825</wp:posOffset>
          </wp:positionH>
          <wp:positionV relativeFrom="paragraph">
            <wp:posOffset>-822960</wp:posOffset>
          </wp:positionV>
          <wp:extent cx="2085975" cy="10668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sidRPr="00193EA3">
      <w:rPr>
        <w:noProof/>
        <w:lang w:val="en-GB"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Footer"/>
    </w:pPr>
  </w:p>
  <w:p w:rsidR="00907130" w:rsidRDefault="00907130">
    <w:pPr>
      <w:pStyle w:val="Footer"/>
    </w:pPr>
    <w:r w:rsidRPr="00193EA3">
      <w:rPr>
        <w:noProof/>
        <w:lang w:val="en-GB"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9304C6" w:rsidRPr="009304C6">
                            <w:rPr>
                              <w:color w:val="002060"/>
                              <w:sz w:val="17"/>
                              <w:szCs w:val="17"/>
                            </w:rPr>
                            <w:t>07755713</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9304C6" w:rsidRPr="009304C6">
                      <w:rPr>
                        <w:color w:val="002060"/>
                        <w:sz w:val="17"/>
                        <w:szCs w:val="17"/>
                      </w:rPr>
                      <w:t>07755713</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C01" w:rsidRDefault="008B3C01" w:rsidP="00193EA3">
      <w:r>
        <w:separator/>
      </w:r>
    </w:p>
  </w:footnote>
  <w:footnote w:type="continuationSeparator" w:id="0">
    <w:p w:rsidR="008B3C01" w:rsidRDefault="008B3C01" w:rsidP="0019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Header"/>
    </w:pPr>
    <w:r w:rsidRPr="00193EA3">
      <w:rPr>
        <w:noProof/>
        <w:lang w:val="en-GB"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304C6">
    <w:pPr>
      <w:pStyle w:val="Header"/>
    </w:pPr>
    <w:r>
      <w:rPr>
        <w:noProof/>
      </w:rPr>
      <w:drawing>
        <wp:anchor distT="0" distB="0" distL="114300" distR="114300" simplePos="0" relativeHeight="251673600" behindDoc="1" locked="0" layoutInCell="1" allowOverlap="1" wp14:anchorId="1F378321" wp14:editId="2FAE4B27">
          <wp:simplePos x="0" y="0"/>
          <wp:positionH relativeFrom="column">
            <wp:posOffset>4800600</wp:posOffset>
          </wp:positionH>
          <wp:positionV relativeFrom="paragraph">
            <wp:posOffset>-65405</wp:posOffset>
          </wp:positionV>
          <wp:extent cx="1552575" cy="771525"/>
          <wp:effectExtent l="0" t="0" r="9525" b="9525"/>
          <wp:wrapTight wrapText="bothSides">
            <wp:wrapPolygon edited="0">
              <wp:start x="0" y="0"/>
              <wp:lineTo x="0" y="21333"/>
              <wp:lineTo x="21467" y="21333"/>
              <wp:lineTo x="21467"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130" w:rsidRPr="00193EA3">
      <w:rPr>
        <w:noProof/>
        <w:lang w:val="en-GB"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FF5B4D" w:rsidRDefault="00907130" w:rsidP="00193EA3">
                    <w:pPr>
                      <w:rPr>
                        <w:color w:val="002060"/>
                      </w:rPr>
                    </w:pPr>
                  </w:p>
                </w:txbxContent>
              </v:textbox>
            </v:shape>
          </w:pict>
        </mc:Fallback>
      </mc:AlternateContent>
    </w:r>
    <w:r w:rsidR="00907130" w:rsidRPr="00193EA3">
      <w:rPr>
        <w:noProof/>
        <w:lang w:val="en-GB"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Default="00907130" w:rsidP="00193EA3"/>
                </w:txbxContent>
              </v:textbox>
            </v:shape>
          </w:pict>
        </mc:Fallback>
      </mc:AlternateContent>
    </w:r>
    <w:r w:rsidR="00907130" w:rsidRPr="00193EA3">
      <w:rPr>
        <w:noProof/>
        <w:lang w:val="en-GB"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val="en-GB"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val="en-GB"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960CB"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275"/>
    <w:multiLevelType w:val="hybridMultilevel"/>
    <w:tmpl w:val="D5884D74"/>
    <w:lvl w:ilvl="0" w:tplc="F33C107E">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Times New Roman"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Times New Roman"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Times New Roman"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C6C3F91"/>
    <w:multiLevelType w:val="hybridMultilevel"/>
    <w:tmpl w:val="A5AEB6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8F30DC"/>
    <w:multiLevelType w:val="hybridMultilevel"/>
    <w:tmpl w:val="7E1A4B12"/>
    <w:lvl w:ilvl="0" w:tplc="1574830A">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635F93"/>
    <w:multiLevelType w:val="multilevel"/>
    <w:tmpl w:val="1366B48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A3"/>
    <w:rsid w:val="00046659"/>
    <w:rsid w:val="00047ED4"/>
    <w:rsid w:val="000627E8"/>
    <w:rsid w:val="000D49F3"/>
    <w:rsid w:val="00157D88"/>
    <w:rsid w:val="00186D23"/>
    <w:rsid w:val="00193EA3"/>
    <w:rsid w:val="002132A8"/>
    <w:rsid w:val="00305DBB"/>
    <w:rsid w:val="00366360"/>
    <w:rsid w:val="004E3426"/>
    <w:rsid w:val="004F5A7A"/>
    <w:rsid w:val="00586292"/>
    <w:rsid w:val="0058702E"/>
    <w:rsid w:val="00592C35"/>
    <w:rsid w:val="005B00EB"/>
    <w:rsid w:val="006B1957"/>
    <w:rsid w:val="008066BC"/>
    <w:rsid w:val="00846D82"/>
    <w:rsid w:val="008A3E55"/>
    <w:rsid w:val="008B3C01"/>
    <w:rsid w:val="008D6391"/>
    <w:rsid w:val="00907130"/>
    <w:rsid w:val="009304C6"/>
    <w:rsid w:val="00966D5F"/>
    <w:rsid w:val="00A64FD4"/>
    <w:rsid w:val="00AC4F4D"/>
    <w:rsid w:val="00AE4B63"/>
    <w:rsid w:val="00AF6BEF"/>
    <w:rsid w:val="00B1100B"/>
    <w:rsid w:val="00C10E88"/>
    <w:rsid w:val="00D44AC0"/>
    <w:rsid w:val="00E37A31"/>
    <w:rsid w:val="00EE1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7A0AB6"/>
  <w15:docId w15:val="{B2F8F04E-53C6-4BD7-B6C6-3042ECE7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F4D"/>
    <w:pPr>
      <w:snapToGrid w:val="0"/>
      <w:spacing w:after="0" w:line="240" w:lineRule="auto"/>
    </w:pPr>
    <w:rPr>
      <w:rFonts w:ascii="Californian FB" w:eastAsia="Times New Roman" w:hAnsi="Californian FB" w:cs="Times New Roman"/>
      <w:sz w:val="24"/>
      <w:szCs w:val="24"/>
      <w:lang w:val="en-US"/>
    </w:rPr>
  </w:style>
  <w:style w:type="paragraph" w:styleId="Heading1">
    <w:name w:val="heading 1"/>
    <w:basedOn w:val="Normal"/>
    <w:next w:val="Normal"/>
    <w:link w:val="Heading1Char"/>
    <w:qFormat/>
    <w:rsid w:val="00AC4F4D"/>
    <w:pPr>
      <w:keepNext/>
      <w:numPr>
        <w:numId w:val="1"/>
      </w:numPr>
      <w:outlineLvl w:val="0"/>
    </w:pPr>
    <w:rPr>
      <w:rFonts w:ascii="Lucida Fax" w:hAnsi="Lucida Fax"/>
      <w:b/>
      <w:bCs/>
    </w:rPr>
  </w:style>
  <w:style w:type="paragraph" w:styleId="Heading2">
    <w:name w:val="heading 2"/>
    <w:basedOn w:val="Normal"/>
    <w:next w:val="Normal"/>
    <w:link w:val="Heading2Char"/>
    <w:qFormat/>
    <w:rsid w:val="00AC4F4D"/>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AC4F4D"/>
    <w:pPr>
      <w:keepNext/>
      <w:numPr>
        <w:ilvl w:val="2"/>
        <w:numId w:val="1"/>
      </w:numPr>
      <w:jc w:val="both"/>
      <w:outlineLvl w:val="2"/>
    </w:pPr>
    <w:rPr>
      <w:b/>
      <w:bCs/>
      <w:sz w:val="32"/>
    </w:rPr>
  </w:style>
  <w:style w:type="paragraph" w:styleId="Heading4">
    <w:name w:val="heading 4"/>
    <w:basedOn w:val="Normal"/>
    <w:next w:val="Normal"/>
    <w:link w:val="Heading4Char"/>
    <w:qFormat/>
    <w:rsid w:val="00AC4F4D"/>
    <w:pPr>
      <w:keepNext/>
      <w:widowControl w:val="0"/>
      <w:numPr>
        <w:ilvl w:val="3"/>
        <w:numId w:val="1"/>
      </w:numPr>
      <w:snapToGrid/>
      <w:jc w:val="center"/>
      <w:outlineLvl w:val="3"/>
    </w:pPr>
    <w:rPr>
      <w:b/>
      <w:bCs/>
      <w:sz w:val="28"/>
    </w:rPr>
  </w:style>
  <w:style w:type="paragraph" w:styleId="Heading5">
    <w:name w:val="heading 5"/>
    <w:basedOn w:val="Normal"/>
    <w:next w:val="Normal"/>
    <w:link w:val="Heading5Char"/>
    <w:qFormat/>
    <w:rsid w:val="00AC4F4D"/>
    <w:pPr>
      <w:keepNext/>
      <w:numPr>
        <w:ilvl w:val="4"/>
        <w:numId w:val="1"/>
      </w:numPr>
      <w:tabs>
        <w:tab w:val="left" w:pos="204"/>
      </w:tabs>
      <w:autoSpaceDE w:val="0"/>
      <w:autoSpaceDN w:val="0"/>
      <w:adjustRightInd w:val="0"/>
      <w:snapToGrid/>
      <w:spacing w:line="272" w:lineRule="exact"/>
      <w:jc w:val="both"/>
      <w:outlineLvl w:val="4"/>
    </w:pPr>
    <w:rPr>
      <w:b/>
      <w:bCs/>
    </w:rPr>
  </w:style>
  <w:style w:type="paragraph" w:styleId="Heading6">
    <w:name w:val="heading 6"/>
    <w:basedOn w:val="Normal"/>
    <w:next w:val="Normal"/>
    <w:link w:val="Heading6Char"/>
    <w:qFormat/>
    <w:rsid w:val="00AC4F4D"/>
    <w:pPr>
      <w:keepNext/>
      <w:numPr>
        <w:ilvl w:val="5"/>
        <w:numId w:val="1"/>
      </w:numPr>
      <w:outlineLvl w:val="5"/>
    </w:pPr>
    <w:rPr>
      <w:b/>
      <w:bCs/>
      <w:sz w:val="32"/>
    </w:rPr>
  </w:style>
  <w:style w:type="paragraph" w:styleId="Heading7">
    <w:name w:val="heading 7"/>
    <w:basedOn w:val="Normal"/>
    <w:next w:val="Normal"/>
    <w:link w:val="Heading7Char"/>
    <w:qFormat/>
    <w:rsid w:val="00AC4F4D"/>
    <w:pPr>
      <w:keepNext/>
      <w:numPr>
        <w:ilvl w:val="6"/>
        <w:numId w:val="1"/>
      </w:numPr>
      <w:tabs>
        <w:tab w:val="left" w:pos="8022"/>
      </w:tabs>
      <w:autoSpaceDE w:val="0"/>
      <w:autoSpaceDN w:val="0"/>
      <w:adjustRightInd w:val="0"/>
      <w:snapToGrid/>
      <w:jc w:val="both"/>
      <w:outlineLvl w:val="6"/>
    </w:pPr>
    <w:rPr>
      <w:u w:val="single"/>
    </w:rPr>
  </w:style>
  <w:style w:type="paragraph" w:styleId="Heading8">
    <w:name w:val="heading 8"/>
    <w:basedOn w:val="Normal"/>
    <w:next w:val="Normal"/>
    <w:link w:val="Heading8Char"/>
    <w:qFormat/>
    <w:rsid w:val="00AC4F4D"/>
    <w:pPr>
      <w:keepNext/>
      <w:numPr>
        <w:ilvl w:val="7"/>
        <w:numId w:val="1"/>
      </w:numPr>
      <w:jc w:val="both"/>
      <w:outlineLvl w:val="7"/>
    </w:pPr>
    <w:rPr>
      <w:b/>
      <w:bCs/>
    </w:rPr>
  </w:style>
  <w:style w:type="paragraph" w:styleId="Heading9">
    <w:name w:val="heading 9"/>
    <w:basedOn w:val="Normal"/>
    <w:next w:val="Normal"/>
    <w:link w:val="Heading9Char"/>
    <w:qFormat/>
    <w:rsid w:val="00AC4F4D"/>
    <w:pPr>
      <w:keepNext/>
      <w:numPr>
        <w:ilvl w:val="8"/>
        <w:numId w:val="1"/>
      </w:numPr>
      <w:snapToGrid/>
      <w:jc w:val="both"/>
      <w:outlineLvl w:val="8"/>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pPr>
    <w:rPr>
      <w:rFonts w:ascii="Times New Roman" w:hAnsi="Times New Roman"/>
      <w:lang w:eastAsia="en-GB"/>
    </w:rPr>
  </w:style>
  <w:style w:type="character" w:customStyle="1" w:styleId="Heading1Char">
    <w:name w:val="Heading 1 Char"/>
    <w:basedOn w:val="DefaultParagraphFont"/>
    <w:link w:val="Heading1"/>
    <w:rsid w:val="00AC4F4D"/>
    <w:rPr>
      <w:rFonts w:ascii="Lucida Fax" w:eastAsia="Times New Roman" w:hAnsi="Lucida Fax" w:cs="Times New Roman"/>
      <w:b/>
      <w:bCs/>
      <w:sz w:val="24"/>
      <w:szCs w:val="24"/>
      <w:lang w:val="en-US"/>
    </w:rPr>
  </w:style>
  <w:style w:type="character" w:customStyle="1" w:styleId="Heading2Char">
    <w:name w:val="Heading 2 Char"/>
    <w:basedOn w:val="DefaultParagraphFont"/>
    <w:link w:val="Heading2"/>
    <w:rsid w:val="00AC4F4D"/>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rsid w:val="00AC4F4D"/>
    <w:rPr>
      <w:rFonts w:ascii="Californian FB" w:eastAsia="Times New Roman" w:hAnsi="Californian FB" w:cs="Times New Roman"/>
      <w:b/>
      <w:bCs/>
      <w:sz w:val="32"/>
      <w:szCs w:val="24"/>
      <w:lang w:val="en-US"/>
    </w:rPr>
  </w:style>
  <w:style w:type="character" w:customStyle="1" w:styleId="Heading4Char">
    <w:name w:val="Heading 4 Char"/>
    <w:basedOn w:val="DefaultParagraphFont"/>
    <w:link w:val="Heading4"/>
    <w:rsid w:val="00AC4F4D"/>
    <w:rPr>
      <w:rFonts w:ascii="Californian FB" w:eastAsia="Times New Roman" w:hAnsi="Californian FB" w:cs="Times New Roman"/>
      <w:b/>
      <w:bCs/>
      <w:sz w:val="28"/>
      <w:szCs w:val="24"/>
      <w:lang w:val="en-US"/>
    </w:rPr>
  </w:style>
  <w:style w:type="character" w:customStyle="1" w:styleId="Heading5Char">
    <w:name w:val="Heading 5 Char"/>
    <w:basedOn w:val="DefaultParagraphFont"/>
    <w:link w:val="Heading5"/>
    <w:rsid w:val="00AC4F4D"/>
    <w:rPr>
      <w:rFonts w:ascii="Californian FB" w:eastAsia="Times New Roman" w:hAnsi="Californian FB" w:cs="Times New Roman"/>
      <w:b/>
      <w:bCs/>
      <w:sz w:val="24"/>
      <w:szCs w:val="24"/>
      <w:lang w:val="en-US"/>
    </w:rPr>
  </w:style>
  <w:style w:type="character" w:customStyle="1" w:styleId="Heading6Char">
    <w:name w:val="Heading 6 Char"/>
    <w:basedOn w:val="DefaultParagraphFont"/>
    <w:link w:val="Heading6"/>
    <w:rsid w:val="00AC4F4D"/>
    <w:rPr>
      <w:rFonts w:ascii="Californian FB" w:eastAsia="Times New Roman" w:hAnsi="Californian FB" w:cs="Times New Roman"/>
      <w:b/>
      <w:bCs/>
      <w:sz w:val="32"/>
      <w:szCs w:val="24"/>
      <w:lang w:val="en-US"/>
    </w:rPr>
  </w:style>
  <w:style w:type="character" w:customStyle="1" w:styleId="Heading7Char">
    <w:name w:val="Heading 7 Char"/>
    <w:basedOn w:val="DefaultParagraphFont"/>
    <w:link w:val="Heading7"/>
    <w:rsid w:val="00AC4F4D"/>
    <w:rPr>
      <w:rFonts w:ascii="Californian FB" w:eastAsia="Times New Roman" w:hAnsi="Californian FB" w:cs="Times New Roman"/>
      <w:sz w:val="24"/>
      <w:szCs w:val="24"/>
      <w:u w:val="single"/>
      <w:lang w:val="en-US"/>
    </w:rPr>
  </w:style>
  <w:style w:type="character" w:customStyle="1" w:styleId="Heading8Char">
    <w:name w:val="Heading 8 Char"/>
    <w:basedOn w:val="DefaultParagraphFont"/>
    <w:link w:val="Heading8"/>
    <w:rsid w:val="00AC4F4D"/>
    <w:rPr>
      <w:rFonts w:ascii="Californian FB" w:eastAsia="Times New Roman" w:hAnsi="Californian FB" w:cs="Times New Roman"/>
      <w:b/>
      <w:bCs/>
      <w:sz w:val="24"/>
      <w:szCs w:val="24"/>
      <w:lang w:val="en-US"/>
    </w:rPr>
  </w:style>
  <w:style w:type="character" w:customStyle="1" w:styleId="Heading9Char">
    <w:name w:val="Heading 9 Char"/>
    <w:basedOn w:val="DefaultParagraphFont"/>
    <w:link w:val="Heading9"/>
    <w:rsid w:val="00AC4F4D"/>
    <w:rPr>
      <w:rFonts w:ascii="Californian FB" w:eastAsia="Times New Roman" w:hAnsi="Californian FB" w:cs="Times New Roman"/>
      <w:b/>
      <w:bCs/>
      <w:sz w:val="24"/>
      <w:szCs w:val="24"/>
      <w:u w:val="single"/>
      <w:lang w:val="en-US"/>
    </w:rPr>
  </w:style>
  <w:style w:type="character" w:styleId="Hyperlink">
    <w:name w:val="Hyperlink"/>
    <w:basedOn w:val="DefaultParagraphFont"/>
    <w:semiHidden/>
    <w:unhideWhenUsed/>
    <w:rsid w:val="00EE1648"/>
    <w:rPr>
      <w:color w:val="0000FF"/>
      <w:u w:val="single"/>
    </w:rPr>
  </w:style>
  <w:style w:type="paragraph" w:styleId="BodyText">
    <w:name w:val="Body Text"/>
    <w:basedOn w:val="Normal"/>
    <w:link w:val="BodyTextChar"/>
    <w:semiHidden/>
    <w:unhideWhenUsed/>
    <w:rsid w:val="005B00EB"/>
    <w:pPr>
      <w:snapToGrid/>
    </w:pPr>
    <w:rPr>
      <w:szCs w:val="20"/>
      <w:lang w:val="en-GB"/>
    </w:rPr>
  </w:style>
  <w:style w:type="character" w:customStyle="1" w:styleId="BodyTextChar">
    <w:name w:val="Body Text Char"/>
    <w:basedOn w:val="DefaultParagraphFont"/>
    <w:link w:val="BodyText"/>
    <w:semiHidden/>
    <w:rsid w:val="005B00EB"/>
    <w:rPr>
      <w:rFonts w:ascii="Californian FB" w:eastAsia="Times New Roman" w:hAnsi="Californian FB"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276722781">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715855098">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 w:id="20870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E9BA4E1B8704C8EDF5ED0A218B0B1" ma:contentTypeVersion="1" ma:contentTypeDescription="Create a new document." ma:contentTypeScope="" ma:versionID="cc22a40f19f4940faa88c4fad49f49b7">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79F6-3B39-4847-BE57-46EFB657D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59FA7ED-7F72-49F9-9BF8-4DCB86EC6336}">
  <ds:schemaRefs>
    <ds:schemaRef ds:uri="http://schemas.microsoft.com/sharepoint/v3/contenttype/forms"/>
  </ds:schemaRefs>
</ds:datastoreItem>
</file>

<file path=customXml/itemProps3.xml><?xml version="1.0" encoding="utf-8"?>
<ds:datastoreItem xmlns:ds="http://schemas.openxmlformats.org/officeDocument/2006/customXml" ds:itemID="{6670B418-C21B-4F98-93E7-DFFF27FF1C32}">
  <ds:schemaRef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www.w3.org/XML/1998/namespace"/>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022BE354-A5C4-4E6D-B964-53FE3762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9345E43B</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2</cp:revision>
  <cp:lastPrinted>2014-05-06T16:54:00Z</cp:lastPrinted>
  <dcterms:created xsi:type="dcterms:W3CDTF">2021-04-13T13:41:00Z</dcterms:created>
  <dcterms:modified xsi:type="dcterms:W3CDTF">2021-04-13T13:41:00Z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0x010100C11E9BA4E1B8704C8EDF5ED0A218B0B1</vt:lpwstr>
  </property>
</Properties>
</file>