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apply for this post, please use the link below which will take you to the Careers Page where you can access the job description and online application form via 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https://www.heybridgeca.co.uk/vacancies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Hm96h2yTYlAy6e4CpCgcW5BGUQ==">AMUW2mVv0dXHRkRxK9B3scJyXeDbQqAAbxi/iK2GPLdC7XWUNumfFDuTZv0En6FEyc/aVNTlkSvQz2zQkRqCAzN+TekaVOGur4SqW8AI/11G9JPYIp6szQs=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