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4932C" w14:textId="77777777" w:rsidR="0018758A" w:rsidRDefault="0018758A" w:rsidP="007A7148">
      <w:pPr>
        <w:pBdr>
          <w:bottom w:val="single" w:sz="12" w:space="2" w:color="auto"/>
        </w:pBdr>
        <w:spacing w:line="276" w:lineRule="auto"/>
        <w:jc w:val="both"/>
        <w:rPr>
          <w:rFonts w:cs="Arial"/>
          <w:b/>
          <w:bCs/>
          <w:szCs w:val="22"/>
        </w:rPr>
      </w:pPr>
      <w:r>
        <w:rPr>
          <w:rFonts w:cs="Arial"/>
          <w:b/>
          <w:bCs/>
          <w:noProof/>
          <w:szCs w:val="22"/>
          <w:lang w:eastAsia="en-GB"/>
        </w:rPr>
        <w:drawing>
          <wp:anchor distT="0" distB="0" distL="114300" distR="114300" simplePos="0" relativeHeight="251658240" behindDoc="0" locked="0" layoutInCell="1" allowOverlap="1" wp14:anchorId="5DAB3AFC" wp14:editId="0D02B3E3">
            <wp:simplePos x="0" y="0"/>
            <wp:positionH relativeFrom="column">
              <wp:posOffset>4286250</wp:posOffset>
            </wp:positionH>
            <wp:positionV relativeFrom="paragraph">
              <wp:posOffset>0</wp:posOffset>
            </wp:positionV>
            <wp:extent cx="1654810" cy="1135046"/>
            <wp:effectExtent l="0" t="0" r="2540" b="8255"/>
            <wp:wrapThrough wrapText="bothSides">
              <wp:wrapPolygon edited="0">
                <wp:start x="0" y="0"/>
                <wp:lineTo x="0" y="21395"/>
                <wp:lineTo x="21384" y="21395"/>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Academy-Trus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4810" cy="1135046"/>
                    </a:xfrm>
                    <a:prstGeom prst="rect">
                      <a:avLst/>
                    </a:prstGeom>
                  </pic:spPr>
                </pic:pic>
              </a:graphicData>
            </a:graphic>
            <wp14:sizeRelH relativeFrom="page">
              <wp14:pctWidth>0</wp14:pctWidth>
            </wp14:sizeRelH>
            <wp14:sizeRelV relativeFrom="page">
              <wp14:pctHeight>0</wp14:pctHeight>
            </wp14:sizeRelV>
          </wp:anchor>
        </w:drawing>
      </w:r>
    </w:p>
    <w:p w14:paraId="02267C8F" w14:textId="0A1768F1" w:rsidR="0018758A" w:rsidRDefault="00BF4538" w:rsidP="007A7148">
      <w:pPr>
        <w:pBdr>
          <w:bottom w:val="single" w:sz="12" w:space="2" w:color="auto"/>
        </w:pBdr>
        <w:spacing w:line="276" w:lineRule="auto"/>
        <w:jc w:val="both"/>
        <w:rPr>
          <w:rFonts w:cs="Arial"/>
          <w:b/>
          <w:bCs/>
          <w:szCs w:val="22"/>
        </w:rPr>
      </w:pPr>
      <w:bookmarkStart w:id="0" w:name="_GoBack"/>
      <w:r w:rsidRPr="00BF4538">
        <w:rPr>
          <w:rFonts w:cs="Arial"/>
          <w:b/>
          <w:bCs/>
          <w:noProof/>
          <w:szCs w:val="22"/>
          <w:lang w:eastAsia="en-GB"/>
        </w:rPr>
        <w:drawing>
          <wp:inline distT="0" distB="0" distL="0" distR="0" wp14:anchorId="6F9528C4" wp14:editId="6B295767">
            <wp:extent cx="1104900" cy="1000125"/>
            <wp:effectExtent l="0" t="0" r="0" b="9525"/>
            <wp:docPr id="5" name="Picture 5" descr="C:\Users\MasseyC\AppData\Local\Microsoft\Windows\INetCache\Content.Outlook\LYR9TGUE\COP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eyC\AppData\Local\Microsoft\Windows\INetCache\Content.Outlook\LYR9TGUE\COP -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00125"/>
                    </a:xfrm>
                    <a:prstGeom prst="rect">
                      <a:avLst/>
                    </a:prstGeom>
                    <a:noFill/>
                    <a:ln>
                      <a:noFill/>
                    </a:ln>
                  </pic:spPr>
                </pic:pic>
              </a:graphicData>
            </a:graphic>
          </wp:inline>
        </w:drawing>
      </w:r>
      <w:bookmarkEnd w:id="0"/>
      <w:r w:rsidR="0018758A">
        <w:rPr>
          <w:rFonts w:cs="Arial"/>
          <w:b/>
          <w:bCs/>
          <w:szCs w:val="22"/>
        </w:rPr>
        <w:br w:type="textWrapping" w:clear="all"/>
      </w:r>
    </w:p>
    <w:p w14:paraId="69460D9F" w14:textId="77777777" w:rsidR="00BF4538" w:rsidRDefault="00BF4538" w:rsidP="007A7148">
      <w:pPr>
        <w:pBdr>
          <w:bottom w:val="single" w:sz="12" w:space="2" w:color="auto"/>
        </w:pBdr>
        <w:spacing w:line="276" w:lineRule="auto"/>
        <w:jc w:val="both"/>
        <w:rPr>
          <w:rFonts w:cs="Arial"/>
          <w:b/>
          <w:bCs/>
          <w:szCs w:val="22"/>
        </w:rPr>
      </w:pPr>
    </w:p>
    <w:p w14:paraId="2B3CDD8B" w14:textId="5DD5AC76" w:rsidR="00FA77A9" w:rsidRPr="007A7148" w:rsidRDefault="00FA77A9" w:rsidP="007A7148">
      <w:pPr>
        <w:pBdr>
          <w:bottom w:val="single" w:sz="12" w:space="2" w:color="auto"/>
        </w:pBdr>
        <w:spacing w:line="276" w:lineRule="auto"/>
        <w:jc w:val="both"/>
        <w:rPr>
          <w:rFonts w:cs="Arial"/>
          <w:szCs w:val="22"/>
        </w:rPr>
      </w:pPr>
      <w:r w:rsidRPr="007A7148">
        <w:rPr>
          <w:rFonts w:cs="Arial"/>
          <w:b/>
          <w:bCs/>
          <w:szCs w:val="22"/>
        </w:rPr>
        <w:t xml:space="preserve">Post title: </w:t>
      </w:r>
      <w:r w:rsidRPr="007A7148">
        <w:rPr>
          <w:rFonts w:cs="Arial"/>
          <w:b/>
          <w:bCs/>
          <w:szCs w:val="22"/>
        </w:rPr>
        <w:tab/>
      </w:r>
      <w:r w:rsidRPr="007A7148">
        <w:rPr>
          <w:rFonts w:cs="Arial"/>
          <w:b/>
          <w:bCs/>
          <w:szCs w:val="22"/>
        </w:rPr>
        <w:tab/>
      </w:r>
      <w:r w:rsidRPr="007A7148">
        <w:rPr>
          <w:rFonts w:cs="Arial"/>
          <w:b/>
          <w:bCs/>
          <w:szCs w:val="22"/>
        </w:rPr>
        <w:tab/>
      </w:r>
      <w:r w:rsidRPr="007A7148">
        <w:rPr>
          <w:rFonts w:cs="Arial"/>
          <w:bCs/>
          <w:szCs w:val="22"/>
        </w:rPr>
        <w:t>Headteacher</w:t>
      </w:r>
      <w:r w:rsidR="0018758A">
        <w:rPr>
          <w:rFonts w:cs="Arial"/>
          <w:bCs/>
          <w:szCs w:val="22"/>
        </w:rPr>
        <w:t>–</w:t>
      </w:r>
      <w:r w:rsidRPr="007A7148">
        <w:rPr>
          <w:rFonts w:cs="Arial"/>
          <w:bCs/>
          <w:szCs w:val="22"/>
        </w:rPr>
        <w:t xml:space="preserve"> </w:t>
      </w:r>
      <w:r w:rsidR="00BF4538">
        <w:rPr>
          <w:rFonts w:cs="Arial"/>
          <w:bCs/>
          <w:szCs w:val="22"/>
        </w:rPr>
        <w:t>Chipping Ongar</w:t>
      </w:r>
      <w:r w:rsidR="0018758A">
        <w:rPr>
          <w:rFonts w:cs="Arial"/>
          <w:bCs/>
          <w:szCs w:val="22"/>
        </w:rPr>
        <w:t xml:space="preserve"> Primary School</w:t>
      </w:r>
      <w:r w:rsidRPr="007A7148">
        <w:rPr>
          <w:rFonts w:cs="Arial"/>
          <w:b/>
          <w:bCs/>
          <w:szCs w:val="22"/>
        </w:rPr>
        <w:tab/>
      </w:r>
      <w:r w:rsidRPr="007A7148">
        <w:rPr>
          <w:rFonts w:cs="Arial"/>
          <w:szCs w:val="22"/>
        </w:rPr>
        <w:t xml:space="preserve"> </w:t>
      </w:r>
    </w:p>
    <w:p w14:paraId="590BE520" w14:textId="0C18E1E1" w:rsidR="00FA77A9" w:rsidRPr="007A7148" w:rsidRDefault="00FA77A9" w:rsidP="007A7148">
      <w:pPr>
        <w:pBdr>
          <w:bottom w:val="single" w:sz="12" w:space="2" w:color="auto"/>
        </w:pBdr>
        <w:spacing w:line="276" w:lineRule="auto"/>
        <w:jc w:val="both"/>
        <w:rPr>
          <w:rFonts w:cs="Arial"/>
          <w:b/>
          <w:bCs/>
          <w:szCs w:val="22"/>
        </w:rPr>
      </w:pPr>
      <w:r w:rsidRPr="007A7148">
        <w:rPr>
          <w:rFonts w:cs="Arial"/>
          <w:b/>
          <w:bCs/>
          <w:szCs w:val="22"/>
        </w:rPr>
        <w:t>Pay range:</w:t>
      </w:r>
      <w:r w:rsidRPr="007A7148">
        <w:rPr>
          <w:rFonts w:cs="Arial"/>
          <w:b/>
          <w:bCs/>
          <w:szCs w:val="22"/>
        </w:rPr>
        <w:tab/>
      </w:r>
      <w:r w:rsidRPr="007A7148">
        <w:rPr>
          <w:rFonts w:cs="Arial"/>
          <w:b/>
          <w:bCs/>
          <w:szCs w:val="22"/>
        </w:rPr>
        <w:tab/>
      </w:r>
      <w:r w:rsidRPr="007A7148">
        <w:rPr>
          <w:rFonts w:cs="Arial"/>
          <w:b/>
          <w:bCs/>
          <w:szCs w:val="22"/>
        </w:rPr>
        <w:tab/>
      </w:r>
      <w:r w:rsidR="0018758A">
        <w:rPr>
          <w:rFonts w:cs="Arial"/>
          <w:bCs/>
          <w:szCs w:val="22"/>
        </w:rPr>
        <w:t xml:space="preserve">Leadership </w:t>
      </w:r>
      <w:r w:rsidR="0013549B">
        <w:rPr>
          <w:rFonts w:cs="Arial"/>
          <w:bCs/>
          <w:szCs w:val="22"/>
        </w:rPr>
        <w:t>8</w:t>
      </w:r>
      <w:r w:rsidR="0018758A">
        <w:rPr>
          <w:rFonts w:cs="Arial"/>
          <w:bCs/>
          <w:szCs w:val="22"/>
        </w:rPr>
        <w:t xml:space="preserve"> </w:t>
      </w:r>
      <w:r w:rsidR="006E6E93">
        <w:rPr>
          <w:rFonts w:cs="Arial"/>
          <w:bCs/>
          <w:szCs w:val="22"/>
        </w:rPr>
        <w:t>–</w:t>
      </w:r>
      <w:r w:rsidR="0018758A">
        <w:rPr>
          <w:rFonts w:cs="Arial"/>
          <w:bCs/>
          <w:szCs w:val="22"/>
        </w:rPr>
        <w:t xml:space="preserve"> 1</w:t>
      </w:r>
      <w:r w:rsidR="0013549B">
        <w:rPr>
          <w:rFonts w:cs="Arial"/>
          <w:bCs/>
          <w:szCs w:val="22"/>
        </w:rPr>
        <w:t>4</w:t>
      </w:r>
      <w:r w:rsidR="006E6E93">
        <w:rPr>
          <w:rFonts w:cs="Arial"/>
          <w:bCs/>
          <w:szCs w:val="22"/>
        </w:rPr>
        <w:t xml:space="preserve"> (plus medical package available)</w:t>
      </w:r>
    </w:p>
    <w:p w14:paraId="3861EF57" w14:textId="7F1CD7E9" w:rsidR="00FA77A9" w:rsidRPr="007A7148" w:rsidRDefault="00FA77A9" w:rsidP="007A7148">
      <w:pPr>
        <w:pBdr>
          <w:bottom w:val="single" w:sz="12" w:space="2" w:color="auto"/>
        </w:pBdr>
        <w:spacing w:line="276" w:lineRule="auto"/>
        <w:jc w:val="both"/>
        <w:rPr>
          <w:rFonts w:cs="Arial"/>
          <w:szCs w:val="22"/>
        </w:rPr>
      </w:pPr>
      <w:r w:rsidRPr="007A7148">
        <w:rPr>
          <w:rFonts w:cs="Arial"/>
          <w:b/>
          <w:bCs/>
          <w:szCs w:val="22"/>
        </w:rPr>
        <w:t xml:space="preserve">Line manager: </w:t>
      </w:r>
      <w:r w:rsidRPr="007A7148">
        <w:rPr>
          <w:rFonts w:cs="Arial"/>
          <w:b/>
          <w:bCs/>
          <w:szCs w:val="22"/>
        </w:rPr>
        <w:tab/>
      </w:r>
      <w:r w:rsidRPr="007A7148">
        <w:rPr>
          <w:rFonts w:cs="Arial"/>
          <w:b/>
          <w:bCs/>
          <w:szCs w:val="22"/>
        </w:rPr>
        <w:tab/>
      </w:r>
      <w:r w:rsidR="00CA3E6C">
        <w:rPr>
          <w:rFonts w:cs="Arial"/>
          <w:bCs/>
          <w:szCs w:val="22"/>
        </w:rPr>
        <w:t>Director of Primary Education</w:t>
      </w:r>
    </w:p>
    <w:p w14:paraId="2027B9F8" w14:textId="77777777" w:rsidR="00FA77A9" w:rsidRPr="007A7148" w:rsidRDefault="00FA77A9" w:rsidP="007A7148">
      <w:pPr>
        <w:pBdr>
          <w:bottom w:val="single" w:sz="12" w:space="2" w:color="auto"/>
        </w:pBdr>
        <w:spacing w:line="276" w:lineRule="auto"/>
        <w:jc w:val="both"/>
        <w:rPr>
          <w:rFonts w:cs="Arial"/>
          <w:b/>
          <w:bCs/>
          <w:szCs w:val="22"/>
        </w:rPr>
      </w:pPr>
    </w:p>
    <w:p w14:paraId="6D5A9AA7" w14:textId="77777777" w:rsidR="00BF4538" w:rsidRDefault="00BF4538" w:rsidP="00BF4538">
      <w:pPr>
        <w:keepNext/>
        <w:ind w:right="-331"/>
        <w:outlineLvl w:val="6"/>
        <w:rPr>
          <w:rFonts w:cs="Arial"/>
          <w:b/>
          <w:bCs/>
          <w:u w:val="single"/>
        </w:rPr>
      </w:pPr>
    </w:p>
    <w:p w14:paraId="7EB0673D" w14:textId="684DC1F9" w:rsidR="00FA77A9" w:rsidRPr="00BF4538" w:rsidRDefault="00BF4538" w:rsidP="007A7148">
      <w:pPr>
        <w:spacing w:line="276" w:lineRule="auto"/>
        <w:jc w:val="both"/>
        <w:rPr>
          <w:rFonts w:cs="Arial"/>
          <w:b/>
          <w:szCs w:val="22"/>
        </w:rPr>
      </w:pPr>
      <w:r>
        <w:rPr>
          <w:rFonts w:cs="Arial"/>
          <w:b/>
          <w:szCs w:val="22"/>
        </w:rPr>
        <w:t>JOB DESCRIPTION - HEADTEACHER</w:t>
      </w:r>
    </w:p>
    <w:p w14:paraId="5075955B" w14:textId="77777777" w:rsidR="00FA77A9" w:rsidRPr="007A7148" w:rsidRDefault="00FA77A9" w:rsidP="00F75D3F">
      <w:pPr>
        <w:spacing w:line="276" w:lineRule="auto"/>
        <w:rPr>
          <w:rFonts w:cs="Arial"/>
          <w:b/>
          <w:szCs w:val="22"/>
          <w:u w:val="single"/>
        </w:rPr>
      </w:pPr>
    </w:p>
    <w:p w14:paraId="49EFAA30" w14:textId="7DE10343" w:rsidR="00FA77A9" w:rsidRPr="00BF4538" w:rsidRDefault="00BF4538" w:rsidP="00F75D3F">
      <w:pPr>
        <w:spacing w:after="200" w:line="276" w:lineRule="auto"/>
        <w:ind w:left="720" w:hanging="720"/>
        <w:rPr>
          <w:rFonts w:cs="Arial"/>
          <w:b/>
          <w:bCs/>
          <w:szCs w:val="22"/>
          <w:u w:val="single"/>
        </w:rPr>
      </w:pPr>
      <w:r w:rsidRPr="00BF4538">
        <w:rPr>
          <w:rFonts w:cs="Arial"/>
          <w:b/>
          <w:bCs/>
          <w:szCs w:val="22"/>
          <w:u w:val="single"/>
        </w:rPr>
        <w:t>Core purpose</w:t>
      </w:r>
    </w:p>
    <w:p w14:paraId="0A60BD05" w14:textId="77777777" w:rsidR="00FA77A9" w:rsidRPr="007A7148" w:rsidRDefault="00FA77A9" w:rsidP="00F75D3F">
      <w:pPr>
        <w:numPr>
          <w:ilvl w:val="0"/>
          <w:numId w:val="4"/>
        </w:numPr>
        <w:pBdr>
          <w:bottom w:val="single" w:sz="12" w:space="11" w:color="auto"/>
        </w:pBdr>
        <w:tabs>
          <w:tab w:val="clear" w:pos="360"/>
          <w:tab w:val="num" w:pos="709"/>
        </w:tabs>
        <w:spacing w:after="120" w:line="276" w:lineRule="auto"/>
        <w:ind w:left="709" w:hanging="425"/>
        <w:rPr>
          <w:rFonts w:cs="Arial"/>
          <w:bCs/>
          <w:szCs w:val="22"/>
          <w:lang w:val="en-US"/>
        </w:rPr>
      </w:pPr>
      <w:r w:rsidRPr="007A7148">
        <w:rPr>
          <w:rFonts w:cs="Arial"/>
          <w:bCs/>
          <w:szCs w:val="22"/>
          <w:lang w:val="en-US"/>
        </w:rPr>
        <w:t xml:space="preserve">Take the lead role on working with the </w:t>
      </w:r>
      <w:r w:rsidR="004F0B36">
        <w:rPr>
          <w:rFonts w:cs="Arial"/>
          <w:bCs/>
          <w:szCs w:val="22"/>
          <w:lang w:val="en-US"/>
        </w:rPr>
        <w:t xml:space="preserve">local governors </w:t>
      </w:r>
      <w:r w:rsidRPr="007A7148">
        <w:rPr>
          <w:rFonts w:cs="Arial"/>
          <w:bCs/>
          <w:szCs w:val="22"/>
          <w:lang w:val="en-US"/>
        </w:rPr>
        <w:t xml:space="preserve">to develop a collaborative vision, which embraces excellence, high standards and inclusion. </w:t>
      </w:r>
      <w:r w:rsidR="00917904">
        <w:rPr>
          <w:rFonts w:cs="Arial"/>
          <w:bCs/>
          <w:szCs w:val="22"/>
          <w:lang w:val="en-US"/>
        </w:rPr>
        <w:t>T</w:t>
      </w:r>
      <w:r w:rsidRPr="007A7148">
        <w:rPr>
          <w:rFonts w:cs="Arial"/>
          <w:bCs/>
          <w:szCs w:val="22"/>
          <w:lang w:val="en-US"/>
        </w:rPr>
        <w:t xml:space="preserve">ranslate the vision into a development plan and implement it successfully.  </w:t>
      </w:r>
    </w:p>
    <w:p w14:paraId="3C402A87" w14:textId="77777777" w:rsidR="00FA77A9" w:rsidRPr="007A7148" w:rsidRDefault="00FA77A9" w:rsidP="00F75D3F">
      <w:pPr>
        <w:numPr>
          <w:ilvl w:val="0"/>
          <w:numId w:val="4"/>
        </w:numPr>
        <w:pBdr>
          <w:bottom w:val="single" w:sz="12" w:space="11" w:color="auto"/>
        </w:pBdr>
        <w:tabs>
          <w:tab w:val="clear" w:pos="360"/>
          <w:tab w:val="num" w:pos="709"/>
        </w:tabs>
        <w:spacing w:after="120" w:line="276" w:lineRule="auto"/>
        <w:ind w:left="709" w:hanging="425"/>
        <w:rPr>
          <w:rFonts w:cs="Arial"/>
          <w:bCs/>
          <w:szCs w:val="22"/>
          <w:lang w:val="en-US"/>
        </w:rPr>
      </w:pPr>
      <w:r w:rsidRPr="007A7148">
        <w:rPr>
          <w:rFonts w:cs="Arial"/>
          <w:bCs/>
          <w:szCs w:val="22"/>
          <w:lang w:val="en-US"/>
        </w:rPr>
        <w:t xml:space="preserve">Secure excellent teaching to achieve high standards of learning and attainment across the primary </w:t>
      </w:r>
      <w:r w:rsidR="00917904">
        <w:rPr>
          <w:rFonts w:cs="Arial"/>
          <w:bCs/>
          <w:szCs w:val="22"/>
          <w:lang w:val="en-US"/>
        </w:rPr>
        <w:t>phase</w:t>
      </w:r>
      <w:r w:rsidRPr="007A7148">
        <w:rPr>
          <w:rFonts w:cs="Arial"/>
          <w:bCs/>
          <w:szCs w:val="22"/>
          <w:lang w:val="en-US"/>
        </w:rPr>
        <w:t>, including preparation for secondary education.</w:t>
      </w:r>
    </w:p>
    <w:p w14:paraId="04AC625A" w14:textId="77777777" w:rsidR="00FA77A9" w:rsidRPr="007A7148" w:rsidRDefault="00FA77A9" w:rsidP="00F75D3F">
      <w:pPr>
        <w:numPr>
          <w:ilvl w:val="0"/>
          <w:numId w:val="4"/>
        </w:numPr>
        <w:pBdr>
          <w:bottom w:val="single" w:sz="12" w:space="11" w:color="auto"/>
        </w:pBdr>
        <w:tabs>
          <w:tab w:val="clear" w:pos="360"/>
          <w:tab w:val="num" w:pos="709"/>
        </w:tabs>
        <w:spacing w:after="120" w:line="276" w:lineRule="auto"/>
        <w:ind w:left="709" w:hanging="425"/>
        <w:rPr>
          <w:rFonts w:cs="Arial"/>
          <w:bCs/>
          <w:szCs w:val="22"/>
          <w:lang w:val="en-US"/>
        </w:rPr>
      </w:pPr>
      <w:r w:rsidRPr="007A7148">
        <w:rPr>
          <w:rFonts w:cs="Arial"/>
          <w:bCs/>
          <w:szCs w:val="22"/>
          <w:lang w:val="en-US"/>
        </w:rPr>
        <w:t>Hold all staff to account for their professional conduct and practice.</w:t>
      </w:r>
    </w:p>
    <w:p w14:paraId="6445B9FC" w14:textId="77777777" w:rsidR="00FA77A9" w:rsidRPr="007A7148" w:rsidRDefault="00FA77A9" w:rsidP="00F75D3F">
      <w:pPr>
        <w:numPr>
          <w:ilvl w:val="0"/>
          <w:numId w:val="4"/>
        </w:numPr>
        <w:pBdr>
          <w:bottom w:val="single" w:sz="12" w:space="11" w:color="auto"/>
        </w:pBdr>
        <w:tabs>
          <w:tab w:val="clear" w:pos="360"/>
          <w:tab w:val="num" w:pos="709"/>
        </w:tabs>
        <w:spacing w:after="120" w:line="276" w:lineRule="auto"/>
        <w:ind w:left="709" w:hanging="425"/>
        <w:rPr>
          <w:rFonts w:cs="Arial"/>
          <w:bCs/>
          <w:szCs w:val="22"/>
          <w:lang w:val="en-US"/>
        </w:rPr>
      </w:pPr>
      <w:r w:rsidRPr="007A7148">
        <w:rPr>
          <w:rFonts w:cs="Arial"/>
          <w:bCs/>
          <w:szCs w:val="22"/>
          <w:lang w:val="en-US"/>
        </w:rPr>
        <w:t xml:space="preserve">Ensure inclusion, diversity and </w:t>
      </w:r>
      <w:r w:rsidR="008824C1" w:rsidRPr="007A7148">
        <w:rPr>
          <w:rFonts w:cs="Arial"/>
          <w:bCs/>
          <w:szCs w:val="22"/>
          <w:lang w:val="en-US"/>
        </w:rPr>
        <w:t>access</w:t>
      </w:r>
      <w:r w:rsidR="008824C1">
        <w:rPr>
          <w:rFonts w:cs="Arial"/>
          <w:bCs/>
          <w:szCs w:val="22"/>
          <w:lang w:val="en-US"/>
        </w:rPr>
        <w:t>ibility</w:t>
      </w:r>
      <w:r w:rsidRPr="007A7148">
        <w:rPr>
          <w:rFonts w:cs="Arial"/>
          <w:bCs/>
          <w:szCs w:val="22"/>
          <w:lang w:val="en-US"/>
        </w:rPr>
        <w:t xml:space="preserve">. </w:t>
      </w:r>
    </w:p>
    <w:p w14:paraId="61FCE797" w14:textId="77777777" w:rsidR="00FA77A9" w:rsidRPr="007A7148" w:rsidRDefault="00FA77A9" w:rsidP="00F75D3F">
      <w:pPr>
        <w:numPr>
          <w:ilvl w:val="0"/>
          <w:numId w:val="4"/>
        </w:numPr>
        <w:pBdr>
          <w:bottom w:val="single" w:sz="12" w:space="11" w:color="auto"/>
        </w:pBdr>
        <w:tabs>
          <w:tab w:val="clear" w:pos="360"/>
          <w:tab w:val="num" w:pos="709"/>
        </w:tabs>
        <w:spacing w:after="120" w:line="276" w:lineRule="auto"/>
        <w:ind w:left="709" w:hanging="425"/>
        <w:rPr>
          <w:rFonts w:cs="Arial"/>
          <w:bCs/>
          <w:szCs w:val="22"/>
          <w:lang w:val="en-US"/>
        </w:rPr>
      </w:pPr>
      <w:r w:rsidRPr="007A7148">
        <w:rPr>
          <w:rFonts w:cs="Arial"/>
          <w:bCs/>
          <w:szCs w:val="22"/>
          <w:lang w:val="en-US"/>
        </w:rPr>
        <w:t xml:space="preserve">Lead by example to foster an open, transparent and equitable culture. </w:t>
      </w:r>
    </w:p>
    <w:p w14:paraId="3E4D6D0A" w14:textId="7A80A373" w:rsidR="00FA77A9" w:rsidRPr="007A7148" w:rsidRDefault="008824C1" w:rsidP="00F75D3F">
      <w:pPr>
        <w:numPr>
          <w:ilvl w:val="0"/>
          <w:numId w:val="3"/>
        </w:numPr>
        <w:pBdr>
          <w:bottom w:val="single" w:sz="12" w:space="11" w:color="auto"/>
        </w:pBdr>
        <w:tabs>
          <w:tab w:val="num" w:pos="709"/>
        </w:tabs>
        <w:spacing w:after="120" w:line="276" w:lineRule="auto"/>
        <w:ind w:left="709" w:hanging="425"/>
        <w:rPr>
          <w:rFonts w:cs="Arial"/>
          <w:bCs/>
          <w:szCs w:val="22"/>
        </w:rPr>
      </w:pPr>
      <w:r>
        <w:rPr>
          <w:rFonts w:cs="Arial"/>
          <w:bCs/>
          <w:szCs w:val="22"/>
        </w:rPr>
        <w:t>B</w:t>
      </w:r>
      <w:r w:rsidR="00FA77A9" w:rsidRPr="007A7148">
        <w:rPr>
          <w:rFonts w:cs="Arial"/>
          <w:bCs/>
          <w:szCs w:val="22"/>
        </w:rPr>
        <w:t xml:space="preserve">e responsible for the internal organisation, management and control of </w:t>
      </w:r>
      <w:r w:rsidR="00CA3E6C">
        <w:rPr>
          <w:rFonts w:cs="Arial"/>
          <w:bCs/>
          <w:szCs w:val="22"/>
        </w:rPr>
        <w:t>Chipping</w:t>
      </w:r>
      <w:r w:rsidR="004F0B36">
        <w:rPr>
          <w:rFonts w:cs="Arial"/>
          <w:bCs/>
          <w:szCs w:val="22"/>
        </w:rPr>
        <w:t xml:space="preserve"> Ongar Primary School.</w:t>
      </w:r>
    </w:p>
    <w:p w14:paraId="3B5CE2AA" w14:textId="77777777" w:rsidR="00FA77A9" w:rsidRPr="007A7148" w:rsidRDefault="00FA77A9" w:rsidP="00F75D3F">
      <w:pPr>
        <w:numPr>
          <w:ilvl w:val="0"/>
          <w:numId w:val="3"/>
        </w:numPr>
        <w:pBdr>
          <w:bottom w:val="single" w:sz="12" w:space="11" w:color="auto"/>
        </w:pBdr>
        <w:tabs>
          <w:tab w:val="num" w:pos="709"/>
        </w:tabs>
        <w:spacing w:after="120" w:line="276" w:lineRule="auto"/>
        <w:ind w:left="709" w:hanging="425"/>
        <w:rPr>
          <w:rFonts w:cs="Arial"/>
          <w:bCs/>
          <w:szCs w:val="22"/>
        </w:rPr>
      </w:pPr>
      <w:r w:rsidRPr="007A7148">
        <w:rPr>
          <w:rFonts w:cs="Arial"/>
          <w:bCs/>
          <w:szCs w:val="22"/>
        </w:rPr>
        <w:t xml:space="preserve">Manage </w:t>
      </w:r>
      <w:r w:rsidR="008824C1">
        <w:rPr>
          <w:rFonts w:cs="Arial"/>
          <w:bCs/>
          <w:szCs w:val="22"/>
        </w:rPr>
        <w:t xml:space="preserve">school </w:t>
      </w:r>
      <w:r w:rsidRPr="007A7148">
        <w:rPr>
          <w:rFonts w:cs="Arial"/>
          <w:bCs/>
          <w:szCs w:val="22"/>
        </w:rPr>
        <w:t>finance</w:t>
      </w:r>
      <w:r w:rsidR="008824C1">
        <w:rPr>
          <w:rFonts w:cs="Arial"/>
          <w:bCs/>
          <w:szCs w:val="22"/>
        </w:rPr>
        <w:t>s</w:t>
      </w:r>
      <w:r w:rsidRPr="007A7148">
        <w:rPr>
          <w:rFonts w:cs="Arial"/>
          <w:bCs/>
          <w:szCs w:val="22"/>
        </w:rPr>
        <w:t xml:space="preserve"> and resources astutely to maximi</w:t>
      </w:r>
      <w:r w:rsidR="008824C1">
        <w:rPr>
          <w:rFonts w:cs="Arial"/>
          <w:bCs/>
          <w:szCs w:val="22"/>
        </w:rPr>
        <w:t>s</w:t>
      </w:r>
      <w:r w:rsidRPr="007A7148">
        <w:rPr>
          <w:rFonts w:cs="Arial"/>
          <w:bCs/>
          <w:szCs w:val="22"/>
        </w:rPr>
        <w:t xml:space="preserve">e their use and value. </w:t>
      </w:r>
    </w:p>
    <w:p w14:paraId="757058EA" w14:textId="442249CE" w:rsidR="00FA77A9" w:rsidRPr="007A7148" w:rsidRDefault="00FA77A9" w:rsidP="00F75D3F">
      <w:pPr>
        <w:numPr>
          <w:ilvl w:val="0"/>
          <w:numId w:val="3"/>
        </w:numPr>
        <w:pBdr>
          <w:bottom w:val="single" w:sz="12" w:space="11" w:color="auto"/>
        </w:pBdr>
        <w:tabs>
          <w:tab w:val="num" w:pos="709"/>
        </w:tabs>
        <w:spacing w:after="120" w:line="276" w:lineRule="auto"/>
        <w:ind w:left="709" w:hanging="425"/>
        <w:rPr>
          <w:rFonts w:cs="Arial"/>
          <w:bCs/>
          <w:szCs w:val="22"/>
        </w:rPr>
      </w:pPr>
      <w:r w:rsidRPr="007A7148">
        <w:rPr>
          <w:rFonts w:cs="Arial"/>
          <w:bCs/>
          <w:szCs w:val="22"/>
        </w:rPr>
        <w:t xml:space="preserve">Develop and sustain effective relationships with </w:t>
      </w:r>
      <w:r w:rsidR="00CA3E6C">
        <w:rPr>
          <w:rFonts w:cs="Arial"/>
          <w:bCs/>
          <w:szCs w:val="22"/>
        </w:rPr>
        <w:t>local governors and trustees</w:t>
      </w:r>
      <w:r w:rsidRPr="007A7148">
        <w:rPr>
          <w:rFonts w:cs="Arial"/>
          <w:bCs/>
          <w:szCs w:val="22"/>
        </w:rPr>
        <w:t>, to ensure effective governance, and the discharge of</w:t>
      </w:r>
      <w:r w:rsidR="00DB37AF">
        <w:rPr>
          <w:rFonts w:cs="Arial"/>
          <w:bCs/>
          <w:szCs w:val="22"/>
        </w:rPr>
        <w:t xml:space="preserve"> governing board</w:t>
      </w:r>
      <w:r w:rsidRPr="007A7148">
        <w:rPr>
          <w:rFonts w:cs="Arial"/>
          <w:bCs/>
          <w:szCs w:val="22"/>
        </w:rPr>
        <w:t xml:space="preserve"> responsibilities.</w:t>
      </w:r>
    </w:p>
    <w:p w14:paraId="720FFBF2" w14:textId="77777777" w:rsidR="00FA77A9" w:rsidRPr="007A7148" w:rsidRDefault="00FA77A9" w:rsidP="00F75D3F">
      <w:pPr>
        <w:numPr>
          <w:ilvl w:val="0"/>
          <w:numId w:val="3"/>
        </w:numPr>
        <w:pBdr>
          <w:bottom w:val="single" w:sz="12" w:space="11" w:color="auto"/>
        </w:pBdr>
        <w:tabs>
          <w:tab w:val="num" w:pos="709"/>
        </w:tabs>
        <w:spacing w:after="120" w:line="276" w:lineRule="auto"/>
        <w:ind w:left="709" w:hanging="425"/>
        <w:rPr>
          <w:rFonts w:cs="Arial"/>
          <w:bCs/>
          <w:szCs w:val="22"/>
        </w:rPr>
      </w:pPr>
      <w:r w:rsidRPr="007A7148">
        <w:rPr>
          <w:rFonts w:cs="Arial"/>
          <w:bCs/>
          <w:szCs w:val="22"/>
        </w:rPr>
        <w:t>Build</w:t>
      </w:r>
      <w:r w:rsidR="00DB37AF">
        <w:rPr>
          <w:rFonts w:cs="Arial"/>
          <w:bCs/>
          <w:szCs w:val="22"/>
        </w:rPr>
        <w:t xml:space="preserve">, </w:t>
      </w:r>
      <w:r w:rsidRPr="007A7148">
        <w:rPr>
          <w:rFonts w:cs="Arial"/>
          <w:bCs/>
          <w:szCs w:val="22"/>
        </w:rPr>
        <w:t xml:space="preserve">develop and maintain effective relationships with parents and all members of the </w:t>
      </w:r>
      <w:r w:rsidR="004F0B36">
        <w:rPr>
          <w:rFonts w:cs="Arial"/>
          <w:bCs/>
          <w:szCs w:val="22"/>
        </w:rPr>
        <w:t xml:space="preserve">school </w:t>
      </w:r>
      <w:r w:rsidRPr="007A7148">
        <w:rPr>
          <w:rFonts w:cs="Arial"/>
          <w:bCs/>
          <w:szCs w:val="22"/>
        </w:rPr>
        <w:t>and wider community to enhance the education of all pupils.</w:t>
      </w:r>
    </w:p>
    <w:p w14:paraId="6A416554" w14:textId="77777777" w:rsidR="00FA77A9" w:rsidRPr="007A7148" w:rsidRDefault="00FA77A9" w:rsidP="00F75D3F">
      <w:pPr>
        <w:numPr>
          <w:ilvl w:val="0"/>
          <w:numId w:val="3"/>
        </w:numPr>
        <w:pBdr>
          <w:bottom w:val="single" w:sz="12" w:space="11" w:color="auto"/>
        </w:pBdr>
        <w:tabs>
          <w:tab w:val="num" w:pos="709"/>
        </w:tabs>
        <w:spacing w:after="120" w:line="276" w:lineRule="auto"/>
        <w:ind w:left="709" w:hanging="425"/>
        <w:rPr>
          <w:rFonts w:cs="Arial"/>
          <w:bCs/>
          <w:szCs w:val="22"/>
        </w:rPr>
      </w:pPr>
      <w:r w:rsidRPr="007A7148">
        <w:rPr>
          <w:rFonts w:cs="Arial"/>
          <w:bCs/>
          <w:szCs w:val="22"/>
        </w:rPr>
        <w:t xml:space="preserve">Create an outward-facing </w:t>
      </w:r>
      <w:r w:rsidR="004F0B36">
        <w:rPr>
          <w:rFonts w:cs="Arial"/>
          <w:bCs/>
          <w:szCs w:val="22"/>
        </w:rPr>
        <w:t xml:space="preserve">school </w:t>
      </w:r>
      <w:r w:rsidRPr="007A7148">
        <w:rPr>
          <w:rFonts w:cs="Arial"/>
          <w:bCs/>
          <w:szCs w:val="22"/>
        </w:rPr>
        <w:t>to work with other</w:t>
      </w:r>
      <w:r w:rsidR="004F0B36">
        <w:rPr>
          <w:rFonts w:cs="Arial"/>
          <w:bCs/>
          <w:szCs w:val="22"/>
        </w:rPr>
        <w:t xml:space="preserve"> trust schools</w:t>
      </w:r>
      <w:r w:rsidRPr="007A7148">
        <w:rPr>
          <w:rFonts w:cs="Arial"/>
          <w:bCs/>
          <w:szCs w:val="22"/>
        </w:rPr>
        <w:t>, organisations and</w:t>
      </w:r>
      <w:r w:rsidR="004F0B36">
        <w:rPr>
          <w:rFonts w:cs="Arial"/>
          <w:bCs/>
          <w:szCs w:val="22"/>
        </w:rPr>
        <w:t xml:space="preserve"> other</w:t>
      </w:r>
      <w:r w:rsidRPr="007A7148">
        <w:rPr>
          <w:rFonts w:cs="Arial"/>
          <w:bCs/>
          <w:szCs w:val="22"/>
        </w:rPr>
        <w:t xml:space="preserve"> partners to champion</w:t>
      </w:r>
      <w:r w:rsidR="00DB37AF">
        <w:rPr>
          <w:rFonts w:cs="Arial"/>
          <w:bCs/>
          <w:szCs w:val="22"/>
        </w:rPr>
        <w:t xml:space="preserve"> good</w:t>
      </w:r>
      <w:r w:rsidRPr="007A7148">
        <w:rPr>
          <w:rFonts w:cs="Arial"/>
          <w:bCs/>
          <w:szCs w:val="22"/>
        </w:rPr>
        <w:t xml:space="preserve"> practice </w:t>
      </w:r>
    </w:p>
    <w:p w14:paraId="69D92F70" w14:textId="77777777" w:rsidR="00FA77A9" w:rsidRPr="007A7148" w:rsidRDefault="00DB37AF" w:rsidP="00F75D3F">
      <w:pPr>
        <w:numPr>
          <w:ilvl w:val="0"/>
          <w:numId w:val="3"/>
        </w:numPr>
        <w:pBdr>
          <w:bottom w:val="single" w:sz="12" w:space="11" w:color="auto"/>
        </w:pBdr>
        <w:tabs>
          <w:tab w:val="num" w:pos="709"/>
        </w:tabs>
        <w:spacing w:after="120" w:line="276" w:lineRule="auto"/>
        <w:ind w:left="709" w:hanging="425"/>
        <w:rPr>
          <w:rFonts w:cs="Arial"/>
          <w:bCs/>
          <w:szCs w:val="22"/>
        </w:rPr>
      </w:pPr>
      <w:r>
        <w:rPr>
          <w:rFonts w:cs="Arial"/>
          <w:bCs/>
          <w:szCs w:val="22"/>
        </w:rPr>
        <w:t>U</w:t>
      </w:r>
      <w:r w:rsidR="00FA77A9" w:rsidRPr="007A7148">
        <w:rPr>
          <w:rFonts w:cs="Arial"/>
          <w:bCs/>
          <w:szCs w:val="22"/>
        </w:rPr>
        <w:t xml:space="preserve">phold the highest standards of professional and business ethics, and support the </w:t>
      </w:r>
      <w:r w:rsidR="004F0B36">
        <w:rPr>
          <w:rFonts w:cs="Arial"/>
          <w:bCs/>
          <w:szCs w:val="22"/>
        </w:rPr>
        <w:t xml:space="preserve">trust </w:t>
      </w:r>
      <w:r w:rsidR="00FA77A9" w:rsidRPr="007A7148">
        <w:rPr>
          <w:rFonts w:cs="Arial"/>
          <w:bCs/>
          <w:szCs w:val="22"/>
        </w:rPr>
        <w:t xml:space="preserve">in ensuring that this impacts all aspects of the </w:t>
      </w:r>
      <w:r w:rsidR="004F0B36">
        <w:rPr>
          <w:rFonts w:cs="Arial"/>
          <w:bCs/>
          <w:szCs w:val="22"/>
        </w:rPr>
        <w:t xml:space="preserve">school </w:t>
      </w:r>
      <w:r w:rsidR="00FA77A9" w:rsidRPr="007A7148">
        <w:rPr>
          <w:rFonts w:cs="Arial"/>
          <w:bCs/>
          <w:szCs w:val="22"/>
        </w:rPr>
        <w:t>decision making processes</w:t>
      </w:r>
      <w:r>
        <w:rPr>
          <w:rFonts w:cs="Arial"/>
          <w:bCs/>
          <w:szCs w:val="22"/>
        </w:rPr>
        <w:t>.</w:t>
      </w:r>
    </w:p>
    <w:p w14:paraId="4BFDD96B" w14:textId="77777777" w:rsidR="00FA77A9" w:rsidRPr="007A7148" w:rsidRDefault="00DB37AF" w:rsidP="00F75D3F">
      <w:pPr>
        <w:numPr>
          <w:ilvl w:val="0"/>
          <w:numId w:val="3"/>
        </w:numPr>
        <w:pBdr>
          <w:bottom w:val="single" w:sz="12" w:space="11" w:color="auto"/>
        </w:pBdr>
        <w:tabs>
          <w:tab w:val="num" w:pos="709"/>
        </w:tabs>
        <w:spacing w:after="120" w:line="276" w:lineRule="auto"/>
        <w:ind w:left="709" w:hanging="425"/>
        <w:rPr>
          <w:rFonts w:cs="Arial"/>
          <w:bCs/>
          <w:szCs w:val="22"/>
        </w:rPr>
      </w:pPr>
      <w:r>
        <w:rPr>
          <w:rFonts w:cs="Arial"/>
          <w:bCs/>
          <w:szCs w:val="22"/>
        </w:rPr>
        <w:t>K</w:t>
      </w:r>
      <w:r w:rsidR="00FA77A9" w:rsidRPr="007A7148">
        <w:rPr>
          <w:rFonts w:cs="Arial"/>
          <w:bCs/>
          <w:szCs w:val="22"/>
        </w:rPr>
        <w:t xml:space="preserve">eep children safe and support the </w:t>
      </w:r>
      <w:r w:rsidR="004F0B36">
        <w:rPr>
          <w:rFonts w:cs="Arial"/>
          <w:bCs/>
          <w:szCs w:val="22"/>
        </w:rPr>
        <w:t>trust</w:t>
      </w:r>
      <w:r w:rsidR="00FA77A9" w:rsidRPr="007A7148">
        <w:rPr>
          <w:rFonts w:cs="Arial"/>
          <w:bCs/>
          <w:szCs w:val="22"/>
        </w:rPr>
        <w:t xml:space="preserve"> to implement and oversee the highest possible standards of child protection, </w:t>
      </w:r>
      <w:r>
        <w:rPr>
          <w:rFonts w:cs="Arial"/>
          <w:bCs/>
          <w:szCs w:val="22"/>
        </w:rPr>
        <w:t>P</w:t>
      </w:r>
      <w:r w:rsidR="00FA77A9" w:rsidRPr="007A7148">
        <w:rPr>
          <w:rFonts w:cs="Arial"/>
          <w:bCs/>
          <w:szCs w:val="22"/>
        </w:rPr>
        <w:t>revent strategies and sa</w:t>
      </w:r>
      <w:r>
        <w:rPr>
          <w:rFonts w:cs="Arial"/>
          <w:bCs/>
          <w:szCs w:val="22"/>
        </w:rPr>
        <w:t>fe</w:t>
      </w:r>
      <w:r w:rsidR="00FA77A9" w:rsidRPr="007A7148">
        <w:rPr>
          <w:rFonts w:cs="Arial"/>
          <w:bCs/>
          <w:szCs w:val="22"/>
        </w:rPr>
        <w:t>guarding throughout the</w:t>
      </w:r>
      <w:r w:rsidR="004F0B36">
        <w:rPr>
          <w:rFonts w:cs="Arial"/>
          <w:bCs/>
          <w:szCs w:val="22"/>
        </w:rPr>
        <w:t xml:space="preserve"> school</w:t>
      </w:r>
      <w:r>
        <w:rPr>
          <w:rFonts w:cs="Arial"/>
          <w:bCs/>
          <w:szCs w:val="22"/>
        </w:rPr>
        <w:t>.</w:t>
      </w:r>
    </w:p>
    <w:p w14:paraId="648AAFC4" w14:textId="77777777" w:rsidR="00FA77A9" w:rsidRPr="007A7148" w:rsidRDefault="00DB37AF" w:rsidP="00F75D3F">
      <w:pPr>
        <w:numPr>
          <w:ilvl w:val="0"/>
          <w:numId w:val="3"/>
        </w:numPr>
        <w:pBdr>
          <w:bottom w:val="single" w:sz="12" w:space="11" w:color="auto"/>
        </w:pBdr>
        <w:tabs>
          <w:tab w:val="num" w:pos="709"/>
        </w:tabs>
        <w:spacing w:after="120" w:line="276" w:lineRule="auto"/>
        <w:ind w:left="709" w:hanging="425"/>
        <w:rPr>
          <w:rFonts w:cs="Arial"/>
          <w:bCs/>
          <w:szCs w:val="22"/>
        </w:rPr>
      </w:pPr>
      <w:r>
        <w:rPr>
          <w:rFonts w:cs="Arial"/>
          <w:szCs w:val="22"/>
        </w:rPr>
        <w:t>R</w:t>
      </w:r>
      <w:r w:rsidR="00FA77A9" w:rsidRPr="007A7148">
        <w:rPr>
          <w:rFonts w:cs="Arial"/>
          <w:szCs w:val="22"/>
        </w:rPr>
        <w:t xml:space="preserve">epresent the </w:t>
      </w:r>
      <w:r w:rsidR="004F0B36">
        <w:rPr>
          <w:rFonts w:cs="Arial"/>
          <w:bCs/>
          <w:szCs w:val="22"/>
        </w:rPr>
        <w:t xml:space="preserve">school </w:t>
      </w:r>
      <w:r w:rsidR="00FA77A9" w:rsidRPr="007A7148">
        <w:rPr>
          <w:rFonts w:cs="Arial"/>
          <w:szCs w:val="22"/>
        </w:rPr>
        <w:t>at</w:t>
      </w:r>
      <w:r>
        <w:rPr>
          <w:rFonts w:cs="Arial"/>
          <w:szCs w:val="22"/>
        </w:rPr>
        <w:t xml:space="preserve"> relevant</w:t>
      </w:r>
      <w:r w:rsidR="00FA77A9" w:rsidRPr="007A7148">
        <w:rPr>
          <w:rFonts w:cs="Arial"/>
          <w:szCs w:val="22"/>
        </w:rPr>
        <w:t xml:space="preserve"> panels, working groups and meetings as required by the </w:t>
      </w:r>
      <w:r w:rsidR="004F0B36">
        <w:rPr>
          <w:rFonts w:cs="Arial"/>
          <w:bCs/>
          <w:szCs w:val="22"/>
        </w:rPr>
        <w:t>trust</w:t>
      </w:r>
      <w:r>
        <w:rPr>
          <w:rFonts w:cs="Arial"/>
          <w:bCs/>
          <w:szCs w:val="22"/>
        </w:rPr>
        <w:t>.</w:t>
      </w:r>
    </w:p>
    <w:p w14:paraId="2602505D" w14:textId="5C5B556A" w:rsidR="00FA77A9" w:rsidRPr="00BF4538" w:rsidRDefault="00DB37AF" w:rsidP="00F75D3F">
      <w:pPr>
        <w:numPr>
          <w:ilvl w:val="0"/>
          <w:numId w:val="3"/>
        </w:numPr>
        <w:pBdr>
          <w:bottom w:val="single" w:sz="12" w:space="11" w:color="auto"/>
        </w:pBdr>
        <w:tabs>
          <w:tab w:val="num" w:pos="709"/>
        </w:tabs>
        <w:spacing w:after="120" w:line="276" w:lineRule="auto"/>
        <w:ind w:left="709" w:hanging="425"/>
        <w:rPr>
          <w:rFonts w:cs="Arial"/>
          <w:szCs w:val="22"/>
        </w:rPr>
      </w:pPr>
      <w:r w:rsidRPr="00BF4538">
        <w:rPr>
          <w:rFonts w:cs="Arial"/>
          <w:szCs w:val="22"/>
        </w:rPr>
        <w:t>U</w:t>
      </w:r>
      <w:r w:rsidR="00FA77A9" w:rsidRPr="00BF4538">
        <w:rPr>
          <w:rFonts w:cs="Arial"/>
          <w:szCs w:val="22"/>
        </w:rPr>
        <w:t xml:space="preserve">ndertake other duties and responsibilities as is reasonably directed by the </w:t>
      </w:r>
      <w:r w:rsidR="004F0B36" w:rsidRPr="00BF4538">
        <w:rPr>
          <w:rFonts w:cs="Arial"/>
          <w:bCs/>
          <w:szCs w:val="22"/>
        </w:rPr>
        <w:t>CEO</w:t>
      </w:r>
      <w:r w:rsidRPr="00BF4538">
        <w:rPr>
          <w:rFonts w:cs="Arial"/>
          <w:bCs/>
          <w:szCs w:val="22"/>
        </w:rPr>
        <w:t>.</w:t>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r w:rsidR="00FA77A9" w:rsidRPr="00BF4538">
        <w:rPr>
          <w:rFonts w:cs="Arial"/>
          <w:szCs w:val="22"/>
        </w:rPr>
        <w:softHyphen/>
      </w:r>
    </w:p>
    <w:p w14:paraId="41D1CCA9" w14:textId="77777777" w:rsidR="00FA77A9" w:rsidRPr="007B1927" w:rsidRDefault="00FA77A9" w:rsidP="00F75D3F">
      <w:pPr>
        <w:pStyle w:val="Heading5"/>
        <w:spacing w:line="276" w:lineRule="auto"/>
        <w:rPr>
          <w:rFonts w:ascii="Arial" w:hAnsi="Arial" w:cs="Arial"/>
          <w:b/>
          <w:u w:val="single"/>
        </w:rPr>
      </w:pPr>
      <w:r w:rsidRPr="007B1927">
        <w:rPr>
          <w:rFonts w:ascii="Arial" w:hAnsi="Arial" w:cs="Arial"/>
          <w:b/>
          <w:color w:val="auto"/>
          <w:u w:val="single"/>
        </w:rPr>
        <w:lastRenderedPageBreak/>
        <w:t xml:space="preserve">Duties and responsibilities </w:t>
      </w:r>
    </w:p>
    <w:p w14:paraId="28A5572C" w14:textId="77777777" w:rsidR="00FA77A9" w:rsidRPr="007A7148" w:rsidRDefault="00FA77A9" w:rsidP="00F75D3F">
      <w:pPr>
        <w:spacing w:line="276" w:lineRule="auto"/>
        <w:ind w:left="720"/>
        <w:rPr>
          <w:rFonts w:cs="Arial"/>
          <w:szCs w:val="22"/>
        </w:rPr>
      </w:pPr>
    </w:p>
    <w:p w14:paraId="6A0DFC69" w14:textId="1D030AEB" w:rsidR="00FA77A9" w:rsidRPr="007B1927" w:rsidRDefault="007B1927" w:rsidP="00F75D3F">
      <w:pPr>
        <w:spacing w:after="200" w:line="276" w:lineRule="auto"/>
        <w:ind w:left="284"/>
        <w:rPr>
          <w:rFonts w:cs="Arial"/>
          <w:b/>
          <w:szCs w:val="22"/>
        </w:rPr>
      </w:pPr>
      <w:r>
        <w:rPr>
          <w:rFonts w:cs="Arial"/>
          <w:b/>
          <w:szCs w:val="22"/>
        </w:rPr>
        <w:t>Q</w:t>
      </w:r>
      <w:r w:rsidR="00FA77A9" w:rsidRPr="007A7148">
        <w:rPr>
          <w:rFonts w:cs="Arial"/>
          <w:b/>
          <w:szCs w:val="22"/>
        </w:rPr>
        <w:t>ualities and knowledge</w:t>
      </w:r>
      <w:r>
        <w:rPr>
          <w:rFonts w:cs="Arial"/>
          <w:b/>
          <w:szCs w:val="22"/>
        </w:rPr>
        <w:t>:</w:t>
      </w:r>
    </w:p>
    <w:p w14:paraId="7D3D6E25" w14:textId="430B2D93" w:rsidR="00FA77A9" w:rsidRPr="007A7148" w:rsidRDefault="00FA77A9" w:rsidP="00F75D3F">
      <w:pPr>
        <w:pStyle w:val="ListParagraph"/>
        <w:numPr>
          <w:ilvl w:val="0"/>
          <w:numId w:val="6"/>
        </w:numPr>
        <w:spacing w:after="120" w:line="276" w:lineRule="auto"/>
        <w:ind w:left="709" w:hanging="425"/>
        <w:contextualSpacing w:val="0"/>
        <w:rPr>
          <w:rFonts w:ascii="Arial" w:hAnsi="Arial" w:cs="Arial"/>
          <w:sz w:val="22"/>
          <w:szCs w:val="22"/>
        </w:rPr>
      </w:pPr>
      <w:r w:rsidRPr="007A7148">
        <w:rPr>
          <w:rFonts w:ascii="Arial" w:hAnsi="Arial" w:cs="Arial"/>
          <w:sz w:val="22"/>
          <w:szCs w:val="22"/>
        </w:rPr>
        <w:t>Sustain</w:t>
      </w:r>
      <w:r w:rsidR="007B1927">
        <w:rPr>
          <w:rFonts w:ascii="Arial" w:hAnsi="Arial" w:cs="Arial"/>
          <w:sz w:val="22"/>
          <w:szCs w:val="22"/>
        </w:rPr>
        <w:t xml:space="preserve"> </w:t>
      </w:r>
      <w:r w:rsidRPr="007A7148">
        <w:rPr>
          <w:rFonts w:ascii="Arial" w:hAnsi="Arial" w:cs="Arial"/>
          <w:sz w:val="22"/>
          <w:szCs w:val="22"/>
        </w:rPr>
        <w:t xml:space="preserve">wide, current knowledge and understanding of education and </w:t>
      </w:r>
      <w:r w:rsidR="004F0B36">
        <w:rPr>
          <w:rFonts w:ascii="Arial" w:hAnsi="Arial" w:cs="Arial"/>
          <w:bCs/>
          <w:sz w:val="22"/>
          <w:szCs w:val="22"/>
        </w:rPr>
        <w:t xml:space="preserve">school </w:t>
      </w:r>
      <w:r w:rsidRPr="007A7148">
        <w:rPr>
          <w:rFonts w:ascii="Arial" w:hAnsi="Arial" w:cs="Arial"/>
          <w:sz w:val="22"/>
          <w:szCs w:val="22"/>
        </w:rPr>
        <w:t>systems locally, na</w:t>
      </w:r>
      <w:r w:rsidR="007B1927">
        <w:rPr>
          <w:rFonts w:ascii="Arial" w:hAnsi="Arial" w:cs="Arial"/>
          <w:sz w:val="22"/>
          <w:szCs w:val="22"/>
        </w:rPr>
        <w:t>tionally and globally, and pursue</w:t>
      </w:r>
      <w:r w:rsidRPr="007A7148">
        <w:rPr>
          <w:rFonts w:ascii="Arial" w:hAnsi="Arial" w:cs="Arial"/>
          <w:sz w:val="22"/>
          <w:szCs w:val="22"/>
        </w:rPr>
        <w:t xml:space="preserve"> </w:t>
      </w:r>
      <w:r w:rsidR="007B1927">
        <w:rPr>
          <w:rFonts w:ascii="Arial" w:hAnsi="Arial" w:cs="Arial"/>
          <w:sz w:val="22"/>
          <w:szCs w:val="22"/>
        </w:rPr>
        <w:t>CPD</w:t>
      </w:r>
      <w:r w:rsidRPr="007A7148">
        <w:rPr>
          <w:rFonts w:ascii="Arial" w:hAnsi="Arial" w:cs="Arial"/>
          <w:sz w:val="22"/>
          <w:szCs w:val="22"/>
        </w:rPr>
        <w:t>.</w:t>
      </w:r>
    </w:p>
    <w:p w14:paraId="38B78BD6" w14:textId="77777777" w:rsidR="00FA77A9" w:rsidRPr="007A7148" w:rsidRDefault="00FA77A9" w:rsidP="00F75D3F">
      <w:pPr>
        <w:pStyle w:val="ListParagraph"/>
        <w:numPr>
          <w:ilvl w:val="0"/>
          <w:numId w:val="6"/>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Work with political and financial astuteness, within a clear set of principles centred on the </w:t>
      </w:r>
      <w:r w:rsidR="004F0B36">
        <w:rPr>
          <w:rFonts w:ascii="Arial" w:hAnsi="Arial" w:cs="Arial"/>
          <w:bCs/>
          <w:sz w:val="22"/>
          <w:szCs w:val="22"/>
        </w:rPr>
        <w:t>trust’s</w:t>
      </w:r>
      <w:r w:rsidRPr="007A7148">
        <w:rPr>
          <w:rFonts w:ascii="Arial" w:hAnsi="Arial" w:cs="Arial"/>
          <w:sz w:val="22"/>
          <w:szCs w:val="22"/>
        </w:rPr>
        <w:t xml:space="preserve"> vision, ably translating local and national policy into the </w:t>
      </w:r>
      <w:r w:rsidR="004F0B36">
        <w:rPr>
          <w:rFonts w:ascii="Arial" w:hAnsi="Arial" w:cs="Arial"/>
          <w:bCs/>
          <w:sz w:val="22"/>
          <w:szCs w:val="22"/>
        </w:rPr>
        <w:t>school’s</w:t>
      </w:r>
      <w:r w:rsidRPr="007A7148">
        <w:rPr>
          <w:rFonts w:ascii="Arial" w:hAnsi="Arial" w:cs="Arial"/>
          <w:bCs/>
          <w:sz w:val="22"/>
          <w:szCs w:val="22"/>
        </w:rPr>
        <w:t xml:space="preserve"> </w:t>
      </w:r>
      <w:r w:rsidRPr="007A7148">
        <w:rPr>
          <w:rFonts w:ascii="Arial" w:hAnsi="Arial" w:cs="Arial"/>
          <w:sz w:val="22"/>
          <w:szCs w:val="22"/>
        </w:rPr>
        <w:t>context.</w:t>
      </w:r>
    </w:p>
    <w:p w14:paraId="747C5719" w14:textId="77777777" w:rsidR="00FA77A9" w:rsidRPr="007A7148" w:rsidRDefault="00FA77A9" w:rsidP="00F75D3F">
      <w:pPr>
        <w:pStyle w:val="ListParagraph"/>
        <w:numPr>
          <w:ilvl w:val="0"/>
          <w:numId w:val="6"/>
        </w:numPr>
        <w:spacing w:after="120" w:line="276" w:lineRule="auto"/>
        <w:ind w:left="709" w:hanging="425"/>
        <w:contextualSpacing w:val="0"/>
        <w:rPr>
          <w:rFonts w:ascii="Arial" w:hAnsi="Arial" w:cs="Arial"/>
          <w:sz w:val="22"/>
          <w:szCs w:val="22"/>
        </w:rPr>
      </w:pPr>
      <w:r w:rsidRPr="007A7148">
        <w:rPr>
          <w:rFonts w:ascii="Arial" w:hAnsi="Arial" w:cs="Arial"/>
          <w:sz w:val="22"/>
          <w:szCs w:val="22"/>
        </w:rPr>
        <w:t>Communicat</w:t>
      </w:r>
      <w:r w:rsidR="007B1927">
        <w:rPr>
          <w:rFonts w:ascii="Arial" w:hAnsi="Arial" w:cs="Arial"/>
          <w:sz w:val="22"/>
          <w:szCs w:val="22"/>
        </w:rPr>
        <w:t>e</w:t>
      </w:r>
      <w:r w:rsidRPr="007A7148">
        <w:rPr>
          <w:rFonts w:ascii="Arial" w:hAnsi="Arial" w:cs="Arial"/>
          <w:sz w:val="22"/>
          <w:szCs w:val="22"/>
        </w:rPr>
        <w:t xml:space="preserve"> the </w:t>
      </w:r>
      <w:r w:rsidR="004F0B36">
        <w:rPr>
          <w:rFonts w:ascii="Arial" w:hAnsi="Arial" w:cs="Arial"/>
          <w:bCs/>
          <w:sz w:val="22"/>
          <w:szCs w:val="22"/>
        </w:rPr>
        <w:t>trust’s</w:t>
      </w:r>
      <w:r w:rsidRPr="007A7148">
        <w:rPr>
          <w:rFonts w:ascii="Arial" w:hAnsi="Arial" w:cs="Arial"/>
          <w:bCs/>
          <w:sz w:val="22"/>
          <w:szCs w:val="22"/>
        </w:rPr>
        <w:t xml:space="preserve"> </w:t>
      </w:r>
      <w:r w:rsidRPr="007A7148">
        <w:rPr>
          <w:rFonts w:ascii="Arial" w:hAnsi="Arial" w:cs="Arial"/>
          <w:sz w:val="22"/>
          <w:szCs w:val="22"/>
        </w:rPr>
        <w:t>vision</w:t>
      </w:r>
      <w:r w:rsidR="007B1927">
        <w:rPr>
          <w:rFonts w:ascii="Arial" w:hAnsi="Arial" w:cs="Arial"/>
          <w:sz w:val="22"/>
          <w:szCs w:val="22"/>
        </w:rPr>
        <w:t xml:space="preserve"> in a compelling way</w:t>
      </w:r>
      <w:r w:rsidRPr="007A7148">
        <w:rPr>
          <w:rFonts w:ascii="Arial" w:hAnsi="Arial" w:cs="Arial"/>
          <w:sz w:val="22"/>
          <w:szCs w:val="22"/>
        </w:rPr>
        <w:t xml:space="preserve"> and drive the strategic leadership, empowering all pupils and staff to excel.</w:t>
      </w:r>
    </w:p>
    <w:p w14:paraId="6126496C" w14:textId="77777777" w:rsidR="00FA77A9" w:rsidRPr="007A7148" w:rsidRDefault="00FA77A9" w:rsidP="00F75D3F">
      <w:pPr>
        <w:spacing w:line="276" w:lineRule="auto"/>
        <w:ind w:left="720"/>
        <w:rPr>
          <w:rFonts w:cs="Arial"/>
          <w:szCs w:val="22"/>
        </w:rPr>
      </w:pPr>
    </w:p>
    <w:p w14:paraId="14DBB171" w14:textId="4D1C020B" w:rsidR="00FA77A9" w:rsidRPr="007B1927" w:rsidRDefault="007B1927" w:rsidP="00F75D3F">
      <w:pPr>
        <w:spacing w:after="200" w:line="276" w:lineRule="auto"/>
        <w:ind w:left="720" w:hanging="436"/>
        <w:rPr>
          <w:rFonts w:cs="Arial"/>
          <w:b/>
          <w:szCs w:val="22"/>
        </w:rPr>
      </w:pPr>
      <w:r>
        <w:rPr>
          <w:rFonts w:cs="Arial"/>
          <w:b/>
          <w:szCs w:val="22"/>
        </w:rPr>
        <w:t>P</w:t>
      </w:r>
      <w:r w:rsidR="00FA77A9" w:rsidRPr="007A7148">
        <w:rPr>
          <w:rFonts w:cs="Arial"/>
          <w:b/>
          <w:szCs w:val="22"/>
        </w:rPr>
        <w:t>upils and staff</w:t>
      </w:r>
      <w:r>
        <w:rPr>
          <w:rFonts w:cs="Arial"/>
          <w:b/>
          <w:szCs w:val="22"/>
        </w:rPr>
        <w:t>:</w:t>
      </w:r>
    </w:p>
    <w:p w14:paraId="4B330388" w14:textId="77777777" w:rsidR="00FA77A9" w:rsidRPr="007A7148" w:rsidRDefault="00FA77A9" w:rsidP="00F75D3F">
      <w:pPr>
        <w:pStyle w:val="ListParagraph"/>
        <w:numPr>
          <w:ilvl w:val="0"/>
          <w:numId w:val="7"/>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Demand ambitious standards for all pupils, overcoming disadvantage and advancing equality, instilling a strong sense of accountability in staff for the impact of their work on pupils’ outcomes. </w:t>
      </w:r>
    </w:p>
    <w:p w14:paraId="7F1B5D2E" w14:textId="77777777" w:rsidR="00FA77A9" w:rsidRPr="007A7148" w:rsidRDefault="00FA77A9" w:rsidP="00F75D3F">
      <w:pPr>
        <w:pStyle w:val="ListParagraph"/>
        <w:numPr>
          <w:ilvl w:val="0"/>
          <w:numId w:val="7"/>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w:t>
      </w:r>
    </w:p>
    <w:p w14:paraId="57D2B9AD" w14:textId="77777777" w:rsidR="00FA77A9" w:rsidRPr="007A7148" w:rsidRDefault="00FA77A9" w:rsidP="00F75D3F">
      <w:pPr>
        <w:pStyle w:val="ListParagraph"/>
        <w:numPr>
          <w:ilvl w:val="0"/>
          <w:numId w:val="7"/>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Establish an educational culture of ‘open classrooms’ as a basis for sharing </w:t>
      </w:r>
      <w:r w:rsidR="007B1927">
        <w:rPr>
          <w:rFonts w:ascii="Arial" w:hAnsi="Arial" w:cs="Arial"/>
          <w:sz w:val="22"/>
          <w:szCs w:val="22"/>
        </w:rPr>
        <w:t>good</w:t>
      </w:r>
      <w:r w:rsidRPr="007A7148">
        <w:rPr>
          <w:rFonts w:ascii="Arial" w:hAnsi="Arial" w:cs="Arial"/>
          <w:sz w:val="22"/>
          <w:szCs w:val="22"/>
        </w:rPr>
        <w:t xml:space="preserve"> practice within and between </w:t>
      </w:r>
      <w:r w:rsidR="004F0B36">
        <w:rPr>
          <w:rFonts w:ascii="Arial" w:hAnsi="Arial" w:cs="Arial"/>
          <w:bCs/>
          <w:sz w:val="22"/>
          <w:szCs w:val="22"/>
        </w:rPr>
        <w:t>schools</w:t>
      </w:r>
      <w:r w:rsidRPr="007A7148">
        <w:rPr>
          <w:rFonts w:ascii="Arial" w:hAnsi="Arial" w:cs="Arial"/>
          <w:sz w:val="22"/>
          <w:szCs w:val="22"/>
        </w:rPr>
        <w:t xml:space="preserve">, drawing on and conducting relevant research and robust data analysis. </w:t>
      </w:r>
    </w:p>
    <w:p w14:paraId="4A2A0760" w14:textId="77777777" w:rsidR="00FA77A9" w:rsidRPr="007A7148" w:rsidRDefault="00FA77A9" w:rsidP="00F75D3F">
      <w:pPr>
        <w:pStyle w:val="ListParagraph"/>
        <w:numPr>
          <w:ilvl w:val="0"/>
          <w:numId w:val="7"/>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Create an ethos within which all staff are motivated and supported to develop their own skills and subject knowledge, and to support each other. </w:t>
      </w:r>
    </w:p>
    <w:p w14:paraId="4969CC6F" w14:textId="77777777" w:rsidR="00FA77A9" w:rsidRPr="007A7148" w:rsidRDefault="00FA77A9" w:rsidP="00F75D3F">
      <w:pPr>
        <w:pStyle w:val="ListParagraph"/>
        <w:numPr>
          <w:ilvl w:val="0"/>
          <w:numId w:val="7"/>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Identify emerging talents, coaching current and aspiring leaders in a climate where excellence is the standard, leading to clear succession planning. </w:t>
      </w:r>
    </w:p>
    <w:p w14:paraId="7AD4A100" w14:textId="77777777" w:rsidR="00FA77A9" w:rsidRPr="007A7148" w:rsidRDefault="00FA77A9" w:rsidP="00F75D3F">
      <w:pPr>
        <w:pStyle w:val="ListParagraph"/>
        <w:numPr>
          <w:ilvl w:val="0"/>
          <w:numId w:val="7"/>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Hold all staff to account for their professional conduct and practice. </w:t>
      </w:r>
    </w:p>
    <w:p w14:paraId="3AFFFC59" w14:textId="6EAE874F" w:rsidR="00FA77A9" w:rsidRPr="007B1927" w:rsidRDefault="007B1927" w:rsidP="00F75D3F">
      <w:pPr>
        <w:spacing w:after="200" w:line="276" w:lineRule="auto"/>
        <w:ind w:firstLine="284"/>
        <w:rPr>
          <w:rFonts w:cs="Arial"/>
          <w:b/>
          <w:szCs w:val="22"/>
        </w:rPr>
      </w:pPr>
      <w:r>
        <w:rPr>
          <w:rFonts w:cs="Arial"/>
          <w:b/>
          <w:szCs w:val="22"/>
        </w:rPr>
        <w:t>S</w:t>
      </w:r>
      <w:r w:rsidR="00FA77A9" w:rsidRPr="007A7148">
        <w:rPr>
          <w:rFonts w:cs="Arial"/>
          <w:b/>
          <w:szCs w:val="22"/>
        </w:rPr>
        <w:t>ystems and process</w:t>
      </w:r>
      <w:r>
        <w:rPr>
          <w:rFonts w:cs="Arial"/>
          <w:b/>
          <w:szCs w:val="22"/>
        </w:rPr>
        <w:t>:</w:t>
      </w:r>
    </w:p>
    <w:p w14:paraId="0980B488" w14:textId="77777777" w:rsidR="00FA77A9" w:rsidRPr="007A7148" w:rsidRDefault="00FA77A9" w:rsidP="00F75D3F">
      <w:pPr>
        <w:pStyle w:val="ListParagraph"/>
        <w:numPr>
          <w:ilvl w:val="0"/>
          <w:numId w:val="8"/>
        </w:numPr>
        <w:spacing w:after="120" w:line="276" w:lineRule="auto"/>
        <w:ind w:left="709" w:hanging="448"/>
        <w:contextualSpacing w:val="0"/>
        <w:rPr>
          <w:rFonts w:ascii="Arial" w:hAnsi="Arial" w:cs="Arial"/>
          <w:sz w:val="22"/>
          <w:szCs w:val="22"/>
        </w:rPr>
      </w:pPr>
      <w:r w:rsidRPr="007A7148">
        <w:rPr>
          <w:rFonts w:ascii="Arial" w:hAnsi="Arial" w:cs="Arial"/>
          <w:sz w:val="22"/>
          <w:szCs w:val="22"/>
        </w:rPr>
        <w:t xml:space="preserve">Ensure that the </w:t>
      </w:r>
      <w:r w:rsidR="004F0B36">
        <w:rPr>
          <w:rFonts w:ascii="Arial" w:hAnsi="Arial" w:cs="Arial"/>
          <w:bCs/>
          <w:sz w:val="22"/>
          <w:szCs w:val="22"/>
        </w:rPr>
        <w:t xml:space="preserve">school’s </w:t>
      </w:r>
      <w:r w:rsidRPr="007A7148">
        <w:rPr>
          <w:rFonts w:ascii="Arial" w:hAnsi="Arial" w:cs="Arial"/>
          <w:sz w:val="22"/>
          <w:szCs w:val="22"/>
        </w:rPr>
        <w:t>systems, organisation and processes are well considered, efficient and fit for purpose, upholding the principles of transparency, integrity and probity.</w:t>
      </w:r>
    </w:p>
    <w:p w14:paraId="299A82D9" w14:textId="69F8766E" w:rsidR="00FA77A9" w:rsidRPr="007A7148" w:rsidRDefault="00FA77A9" w:rsidP="00F75D3F">
      <w:pPr>
        <w:pStyle w:val="ListParagraph"/>
        <w:numPr>
          <w:ilvl w:val="0"/>
          <w:numId w:val="8"/>
        </w:numPr>
        <w:spacing w:after="120" w:line="276" w:lineRule="auto"/>
        <w:ind w:left="709" w:hanging="448"/>
        <w:contextualSpacing w:val="0"/>
        <w:rPr>
          <w:rFonts w:ascii="Arial" w:hAnsi="Arial" w:cs="Arial"/>
          <w:sz w:val="22"/>
          <w:szCs w:val="22"/>
        </w:rPr>
      </w:pPr>
      <w:r w:rsidRPr="007A7148">
        <w:rPr>
          <w:rFonts w:ascii="Arial" w:hAnsi="Arial" w:cs="Arial"/>
          <w:sz w:val="22"/>
          <w:szCs w:val="22"/>
        </w:rPr>
        <w:t>Provide a safe, calm and well-ordered environment for all pupils and staff, focus</w:t>
      </w:r>
      <w:r w:rsidR="007B1927">
        <w:rPr>
          <w:rFonts w:ascii="Arial" w:hAnsi="Arial" w:cs="Arial"/>
          <w:sz w:val="22"/>
          <w:szCs w:val="22"/>
        </w:rPr>
        <w:t>s</w:t>
      </w:r>
      <w:r w:rsidRPr="007A7148">
        <w:rPr>
          <w:rFonts w:ascii="Arial" w:hAnsi="Arial" w:cs="Arial"/>
          <w:sz w:val="22"/>
          <w:szCs w:val="22"/>
        </w:rPr>
        <w:t xml:space="preserve">ed on safeguarding pupils and developing exemplary behaviour in </w:t>
      </w:r>
      <w:r w:rsidR="004F0B36">
        <w:rPr>
          <w:rFonts w:ascii="Arial" w:hAnsi="Arial" w:cs="Arial"/>
          <w:bCs/>
          <w:sz w:val="22"/>
          <w:szCs w:val="22"/>
        </w:rPr>
        <w:t xml:space="preserve">school </w:t>
      </w:r>
      <w:r w:rsidRPr="007A7148">
        <w:rPr>
          <w:rFonts w:ascii="Arial" w:hAnsi="Arial" w:cs="Arial"/>
          <w:sz w:val="22"/>
          <w:szCs w:val="22"/>
        </w:rPr>
        <w:t>and in the wider society.</w:t>
      </w:r>
    </w:p>
    <w:p w14:paraId="279A9693" w14:textId="77777777" w:rsidR="00FA77A9" w:rsidRPr="007A7148" w:rsidRDefault="00FA77A9" w:rsidP="00F75D3F">
      <w:pPr>
        <w:pStyle w:val="ListParagraph"/>
        <w:numPr>
          <w:ilvl w:val="0"/>
          <w:numId w:val="8"/>
        </w:numPr>
        <w:spacing w:after="120" w:line="276" w:lineRule="auto"/>
        <w:ind w:left="709" w:hanging="448"/>
        <w:contextualSpacing w:val="0"/>
        <w:rPr>
          <w:rFonts w:ascii="Arial" w:hAnsi="Arial" w:cs="Arial"/>
          <w:sz w:val="22"/>
          <w:szCs w:val="22"/>
        </w:rPr>
      </w:pPr>
      <w:r w:rsidRPr="007A7148">
        <w:rPr>
          <w:rFonts w:ascii="Arial" w:hAnsi="Arial" w:cs="Arial"/>
          <w:sz w:val="22"/>
          <w:szCs w:val="22"/>
        </w:rPr>
        <w:t xml:space="preserve">Establish rigorous, fair and transparent systems and measures for managing the performance of </w:t>
      </w:r>
      <w:r w:rsidR="00851FEC">
        <w:rPr>
          <w:rFonts w:ascii="Arial" w:hAnsi="Arial" w:cs="Arial"/>
          <w:sz w:val="22"/>
          <w:szCs w:val="22"/>
        </w:rPr>
        <w:t>all staff, addressing any under</w:t>
      </w:r>
      <w:r w:rsidRPr="007A7148">
        <w:rPr>
          <w:rFonts w:ascii="Arial" w:hAnsi="Arial" w:cs="Arial"/>
          <w:sz w:val="22"/>
          <w:szCs w:val="22"/>
        </w:rPr>
        <w:t>performance, supporting staff to improve and valuing excellent practice.</w:t>
      </w:r>
    </w:p>
    <w:p w14:paraId="708F53C6" w14:textId="77777777" w:rsidR="00FA77A9" w:rsidRPr="007A7148" w:rsidRDefault="00FA77A9" w:rsidP="00F75D3F">
      <w:pPr>
        <w:pStyle w:val="ListParagraph"/>
        <w:numPr>
          <w:ilvl w:val="0"/>
          <w:numId w:val="8"/>
        </w:numPr>
        <w:spacing w:after="120" w:line="276" w:lineRule="auto"/>
        <w:ind w:left="709" w:hanging="448"/>
        <w:contextualSpacing w:val="0"/>
        <w:rPr>
          <w:rFonts w:ascii="Arial" w:hAnsi="Arial" w:cs="Arial"/>
          <w:sz w:val="22"/>
          <w:szCs w:val="22"/>
        </w:rPr>
      </w:pPr>
      <w:r w:rsidRPr="007A7148">
        <w:rPr>
          <w:rFonts w:ascii="Arial" w:hAnsi="Arial" w:cs="Arial"/>
          <w:sz w:val="22"/>
          <w:szCs w:val="22"/>
        </w:rPr>
        <w:t xml:space="preserve">Welcome strong governance and actively support the </w:t>
      </w:r>
      <w:r w:rsidR="00851FEC">
        <w:rPr>
          <w:rFonts w:ascii="Arial" w:hAnsi="Arial" w:cs="Arial"/>
          <w:sz w:val="22"/>
          <w:szCs w:val="22"/>
        </w:rPr>
        <w:t>governors</w:t>
      </w:r>
      <w:r w:rsidRPr="007A7148">
        <w:rPr>
          <w:rFonts w:ascii="Arial" w:hAnsi="Arial" w:cs="Arial"/>
          <w:sz w:val="22"/>
          <w:szCs w:val="22"/>
        </w:rPr>
        <w:t xml:space="preserve"> to understand their role and deliver their functions effectively – in particular its functions to set </w:t>
      </w:r>
      <w:r w:rsidR="004F0B36">
        <w:rPr>
          <w:rFonts w:ascii="Arial" w:hAnsi="Arial" w:cs="Arial"/>
          <w:bCs/>
          <w:sz w:val="22"/>
          <w:szCs w:val="22"/>
        </w:rPr>
        <w:t xml:space="preserve">school </w:t>
      </w:r>
      <w:r w:rsidRPr="007A7148">
        <w:rPr>
          <w:rFonts w:ascii="Arial" w:hAnsi="Arial" w:cs="Arial"/>
          <w:sz w:val="22"/>
          <w:szCs w:val="22"/>
        </w:rPr>
        <w:t>strategy and hold the headteacher to account for pupil, staff and financial performance.</w:t>
      </w:r>
    </w:p>
    <w:p w14:paraId="458DD2FB" w14:textId="77777777" w:rsidR="00FA77A9" w:rsidRPr="007A7148" w:rsidRDefault="00FA77A9" w:rsidP="00F75D3F">
      <w:pPr>
        <w:pStyle w:val="ListParagraph"/>
        <w:numPr>
          <w:ilvl w:val="0"/>
          <w:numId w:val="8"/>
        </w:numPr>
        <w:spacing w:after="120" w:line="276" w:lineRule="auto"/>
        <w:ind w:left="709" w:hanging="448"/>
        <w:contextualSpacing w:val="0"/>
        <w:rPr>
          <w:rFonts w:ascii="Arial" w:hAnsi="Arial" w:cs="Arial"/>
          <w:sz w:val="22"/>
          <w:szCs w:val="22"/>
        </w:rPr>
      </w:pPr>
      <w:r w:rsidRPr="007A7148">
        <w:rPr>
          <w:rFonts w:ascii="Arial" w:hAnsi="Arial" w:cs="Arial"/>
          <w:sz w:val="22"/>
          <w:szCs w:val="22"/>
        </w:rPr>
        <w:t xml:space="preserve">Exercise strategic, curriculum-led financial planning to ensure the equitable deployment of budgets and resources, in the best interests of pupils’ achievements and the </w:t>
      </w:r>
      <w:r w:rsidR="004F0B36">
        <w:rPr>
          <w:rFonts w:ascii="Arial" w:hAnsi="Arial" w:cs="Arial"/>
          <w:bCs/>
          <w:sz w:val="22"/>
          <w:szCs w:val="22"/>
        </w:rPr>
        <w:t xml:space="preserve">school’s </w:t>
      </w:r>
      <w:r w:rsidRPr="007A7148">
        <w:rPr>
          <w:rFonts w:ascii="Arial" w:hAnsi="Arial" w:cs="Arial"/>
          <w:sz w:val="22"/>
          <w:szCs w:val="22"/>
        </w:rPr>
        <w:t xml:space="preserve">sustainability. </w:t>
      </w:r>
    </w:p>
    <w:p w14:paraId="6CE3D15B" w14:textId="77777777" w:rsidR="00FA77A9" w:rsidRPr="007A7148" w:rsidRDefault="00FA77A9" w:rsidP="00F75D3F">
      <w:pPr>
        <w:pStyle w:val="ListParagraph"/>
        <w:numPr>
          <w:ilvl w:val="0"/>
          <w:numId w:val="8"/>
        </w:numPr>
        <w:spacing w:after="120" w:line="276" w:lineRule="auto"/>
        <w:ind w:left="709" w:hanging="448"/>
        <w:contextualSpacing w:val="0"/>
        <w:rPr>
          <w:rFonts w:ascii="Arial" w:hAnsi="Arial" w:cs="Arial"/>
          <w:sz w:val="22"/>
          <w:szCs w:val="22"/>
        </w:rPr>
      </w:pPr>
      <w:r w:rsidRPr="007A7148">
        <w:rPr>
          <w:rFonts w:ascii="Arial" w:hAnsi="Arial" w:cs="Arial"/>
          <w:sz w:val="22"/>
          <w:szCs w:val="22"/>
        </w:rPr>
        <w:t xml:space="preserve">Distribute leadership throughout the organisation, forging teams of colleagues who have distinct roles and responsibilities and hold each other to account for their decision making. </w:t>
      </w:r>
    </w:p>
    <w:p w14:paraId="7AE378A8" w14:textId="77777777" w:rsidR="00FA77A9" w:rsidRPr="007A7148" w:rsidRDefault="00FA77A9" w:rsidP="00F75D3F">
      <w:pPr>
        <w:spacing w:line="276" w:lineRule="auto"/>
        <w:ind w:left="720"/>
        <w:rPr>
          <w:rFonts w:cs="Arial"/>
          <w:szCs w:val="22"/>
        </w:rPr>
      </w:pPr>
    </w:p>
    <w:p w14:paraId="0398B4C1" w14:textId="62791511" w:rsidR="00FA77A9" w:rsidRPr="007A7148" w:rsidRDefault="00DC74AB" w:rsidP="00F75D3F">
      <w:pPr>
        <w:spacing w:line="276" w:lineRule="auto"/>
        <w:rPr>
          <w:rFonts w:cs="Arial"/>
          <w:b/>
          <w:szCs w:val="22"/>
        </w:rPr>
      </w:pPr>
      <w:r>
        <w:rPr>
          <w:rFonts w:cs="Arial"/>
          <w:b/>
          <w:szCs w:val="22"/>
        </w:rPr>
        <w:t>T</w:t>
      </w:r>
      <w:r w:rsidR="00FA77A9" w:rsidRPr="007A7148">
        <w:rPr>
          <w:rFonts w:cs="Arial"/>
          <w:b/>
          <w:szCs w:val="22"/>
        </w:rPr>
        <w:t>he self-</w:t>
      </w:r>
      <w:r w:rsidR="00FA77A9" w:rsidRPr="004F0B36">
        <w:rPr>
          <w:rFonts w:cs="Arial"/>
          <w:b/>
          <w:szCs w:val="22"/>
        </w:rPr>
        <w:t xml:space="preserve">improving </w:t>
      </w:r>
      <w:r w:rsidR="004F0B36" w:rsidRPr="004F0B36">
        <w:rPr>
          <w:rFonts w:cs="Arial"/>
          <w:b/>
          <w:bCs/>
          <w:szCs w:val="22"/>
        </w:rPr>
        <w:t>school</w:t>
      </w:r>
      <w:r w:rsidR="00FA77A9" w:rsidRPr="007A7148">
        <w:rPr>
          <w:rFonts w:cs="Arial"/>
          <w:bCs/>
          <w:szCs w:val="22"/>
        </w:rPr>
        <w:t xml:space="preserve"> </w:t>
      </w:r>
      <w:r w:rsidR="00FA77A9" w:rsidRPr="007A7148">
        <w:rPr>
          <w:rFonts w:cs="Arial"/>
          <w:b/>
          <w:szCs w:val="22"/>
        </w:rPr>
        <w:t>system</w:t>
      </w:r>
      <w:r>
        <w:rPr>
          <w:rFonts w:cs="Arial"/>
          <w:b/>
          <w:szCs w:val="22"/>
        </w:rPr>
        <w:t>:</w:t>
      </w:r>
    </w:p>
    <w:p w14:paraId="145AFD00" w14:textId="77777777" w:rsidR="00FA77A9" w:rsidRPr="007A7148" w:rsidRDefault="00FA77A9" w:rsidP="00F75D3F">
      <w:pPr>
        <w:spacing w:line="276" w:lineRule="auto"/>
        <w:ind w:left="720"/>
        <w:rPr>
          <w:rFonts w:cs="Arial"/>
          <w:szCs w:val="22"/>
        </w:rPr>
      </w:pPr>
    </w:p>
    <w:p w14:paraId="01A894EA" w14:textId="77777777" w:rsidR="00FA77A9" w:rsidRPr="007A7148" w:rsidRDefault="00FA77A9" w:rsidP="00F75D3F">
      <w:pPr>
        <w:pStyle w:val="ListParagraph"/>
        <w:numPr>
          <w:ilvl w:val="0"/>
          <w:numId w:val="5"/>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Create an outward-facing </w:t>
      </w:r>
      <w:r w:rsidR="004F0B36">
        <w:rPr>
          <w:rFonts w:ascii="Arial" w:hAnsi="Arial" w:cs="Arial"/>
          <w:bCs/>
          <w:sz w:val="22"/>
          <w:szCs w:val="22"/>
        </w:rPr>
        <w:t>school</w:t>
      </w:r>
      <w:r w:rsidRPr="007A7148">
        <w:rPr>
          <w:rFonts w:ascii="Arial" w:hAnsi="Arial" w:cs="Arial"/>
          <w:bCs/>
          <w:sz w:val="22"/>
          <w:szCs w:val="22"/>
        </w:rPr>
        <w:t xml:space="preserve"> </w:t>
      </w:r>
      <w:r w:rsidRPr="007A7148">
        <w:rPr>
          <w:rFonts w:ascii="Arial" w:hAnsi="Arial" w:cs="Arial"/>
          <w:sz w:val="22"/>
          <w:szCs w:val="22"/>
        </w:rPr>
        <w:t xml:space="preserve">which works with other </w:t>
      </w:r>
      <w:r w:rsidR="004F0B36">
        <w:rPr>
          <w:rFonts w:ascii="Arial" w:hAnsi="Arial" w:cs="Arial"/>
          <w:bCs/>
          <w:sz w:val="22"/>
          <w:szCs w:val="22"/>
        </w:rPr>
        <w:t>schools</w:t>
      </w:r>
      <w:r w:rsidR="0018758A">
        <w:rPr>
          <w:rFonts w:ascii="Arial" w:hAnsi="Arial" w:cs="Arial"/>
          <w:bCs/>
          <w:sz w:val="22"/>
          <w:szCs w:val="22"/>
        </w:rPr>
        <w:t>, especially those within Bridge Academy Trust,</w:t>
      </w:r>
      <w:r w:rsidRPr="007A7148">
        <w:rPr>
          <w:rFonts w:ascii="Arial" w:hAnsi="Arial" w:cs="Arial"/>
          <w:bCs/>
          <w:sz w:val="22"/>
          <w:szCs w:val="22"/>
        </w:rPr>
        <w:t xml:space="preserve"> </w:t>
      </w:r>
      <w:r w:rsidRPr="007A7148">
        <w:rPr>
          <w:rFonts w:ascii="Arial" w:hAnsi="Arial" w:cs="Arial"/>
          <w:sz w:val="22"/>
          <w:szCs w:val="22"/>
        </w:rPr>
        <w:t xml:space="preserve">and organisations </w:t>
      </w:r>
      <w:r w:rsidR="00DC74AB">
        <w:rPr>
          <w:rFonts w:ascii="Arial" w:hAnsi="Arial" w:cs="Arial"/>
          <w:sz w:val="22"/>
          <w:szCs w:val="22"/>
        </w:rPr>
        <w:t>–</w:t>
      </w:r>
      <w:r w:rsidRPr="007A7148">
        <w:rPr>
          <w:rFonts w:ascii="Arial" w:hAnsi="Arial" w:cs="Arial"/>
          <w:sz w:val="22"/>
          <w:szCs w:val="22"/>
        </w:rPr>
        <w:t xml:space="preserve"> in a climate of mutual challenge </w:t>
      </w:r>
      <w:r w:rsidR="00DC74AB">
        <w:rPr>
          <w:rFonts w:ascii="Arial" w:hAnsi="Arial" w:cs="Arial"/>
          <w:sz w:val="22"/>
          <w:szCs w:val="22"/>
        </w:rPr>
        <w:t>–</w:t>
      </w:r>
      <w:r w:rsidRPr="007A7148">
        <w:rPr>
          <w:rFonts w:ascii="Arial" w:hAnsi="Arial" w:cs="Arial"/>
          <w:sz w:val="22"/>
          <w:szCs w:val="22"/>
        </w:rPr>
        <w:t xml:space="preserve"> to champion </w:t>
      </w:r>
      <w:r w:rsidR="00DC74AB">
        <w:rPr>
          <w:rFonts w:ascii="Arial" w:hAnsi="Arial" w:cs="Arial"/>
          <w:sz w:val="22"/>
          <w:szCs w:val="22"/>
        </w:rPr>
        <w:t>best</w:t>
      </w:r>
      <w:r w:rsidRPr="007A7148">
        <w:rPr>
          <w:rFonts w:ascii="Arial" w:hAnsi="Arial" w:cs="Arial"/>
          <w:sz w:val="22"/>
          <w:szCs w:val="22"/>
        </w:rPr>
        <w:t xml:space="preserve"> practice and secure excellent achievements for all pupils.</w:t>
      </w:r>
    </w:p>
    <w:p w14:paraId="3B65730E" w14:textId="77777777" w:rsidR="00FA77A9" w:rsidRPr="007A7148" w:rsidRDefault="00FA77A9" w:rsidP="00F75D3F">
      <w:pPr>
        <w:pStyle w:val="ListParagraph"/>
        <w:numPr>
          <w:ilvl w:val="0"/>
          <w:numId w:val="5"/>
        </w:numPr>
        <w:spacing w:after="120" w:line="276" w:lineRule="auto"/>
        <w:ind w:left="709" w:hanging="425"/>
        <w:contextualSpacing w:val="0"/>
        <w:rPr>
          <w:rFonts w:ascii="Arial" w:hAnsi="Arial" w:cs="Arial"/>
          <w:sz w:val="22"/>
          <w:szCs w:val="22"/>
        </w:rPr>
      </w:pPr>
      <w:r w:rsidRPr="007A7148">
        <w:rPr>
          <w:rFonts w:ascii="Arial" w:hAnsi="Arial" w:cs="Arial"/>
          <w:sz w:val="22"/>
          <w:szCs w:val="22"/>
        </w:rPr>
        <w:t>Develop effective relationships with fellow professionals and colleagues in other public services to improve academic and social outcomes for all pupils.</w:t>
      </w:r>
    </w:p>
    <w:p w14:paraId="3DFBB3B5" w14:textId="197E7493" w:rsidR="00FA77A9" w:rsidRPr="007A7148" w:rsidRDefault="00FA77A9" w:rsidP="00F75D3F">
      <w:pPr>
        <w:pStyle w:val="ListParagraph"/>
        <w:numPr>
          <w:ilvl w:val="0"/>
          <w:numId w:val="5"/>
        </w:numPr>
        <w:spacing w:after="120" w:line="276" w:lineRule="auto"/>
        <w:ind w:left="709" w:hanging="425"/>
        <w:contextualSpacing w:val="0"/>
        <w:rPr>
          <w:rFonts w:ascii="Arial" w:hAnsi="Arial" w:cs="Arial"/>
          <w:sz w:val="22"/>
          <w:szCs w:val="22"/>
        </w:rPr>
      </w:pPr>
      <w:r w:rsidRPr="007A7148">
        <w:rPr>
          <w:rFonts w:ascii="Arial" w:hAnsi="Arial" w:cs="Arial"/>
          <w:sz w:val="22"/>
          <w:szCs w:val="22"/>
        </w:rPr>
        <w:t>Challenge educational orthodoxies in the best interests of achieving excellence, harnessing the findings of well</w:t>
      </w:r>
      <w:r w:rsidR="000E18C8">
        <w:rPr>
          <w:rFonts w:ascii="Arial" w:hAnsi="Arial" w:cs="Arial"/>
          <w:sz w:val="22"/>
          <w:szCs w:val="22"/>
        </w:rPr>
        <w:t>-</w:t>
      </w:r>
      <w:r w:rsidRPr="007A7148">
        <w:rPr>
          <w:rFonts w:ascii="Arial" w:hAnsi="Arial" w:cs="Arial"/>
          <w:sz w:val="22"/>
          <w:szCs w:val="22"/>
        </w:rPr>
        <w:t>evidenced research to frame a self-regulating and self-improving</w:t>
      </w:r>
      <w:r w:rsidR="00DC74AB">
        <w:rPr>
          <w:rFonts w:ascii="Arial" w:hAnsi="Arial" w:cs="Arial"/>
          <w:sz w:val="22"/>
          <w:szCs w:val="22"/>
        </w:rPr>
        <w:t xml:space="preserve"> the</w:t>
      </w:r>
      <w:r w:rsidRPr="007A7148">
        <w:rPr>
          <w:rFonts w:ascii="Arial" w:hAnsi="Arial" w:cs="Arial"/>
          <w:sz w:val="22"/>
          <w:szCs w:val="22"/>
        </w:rPr>
        <w:t xml:space="preserve"> </w:t>
      </w:r>
      <w:r w:rsidR="004F0B36">
        <w:rPr>
          <w:rFonts w:ascii="Arial" w:hAnsi="Arial" w:cs="Arial"/>
          <w:bCs/>
          <w:sz w:val="22"/>
          <w:szCs w:val="22"/>
        </w:rPr>
        <w:t>school</w:t>
      </w:r>
      <w:r w:rsidRPr="007A7148">
        <w:rPr>
          <w:rFonts w:ascii="Arial" w:hAnsi="Arial" w:cs="Arial"/>
          <w:sz w:val="22"/>
          <w:szCs w:val="22"/>
        </w:rPr>
        <w:t>.</w:t>
      </w:r>
    </w:p>
    <w:p w14:paraId="7C2A00F7" w14:textId="77777777" w:rsidR="00FA77A9" w:rsidRPr="007A7148" w:rsidRDefault="00FA77A9" w:rsidP="00F75D3F">
      <w:pPr>
        <w:pStyle w:val="ListParagraph"/>
        <w:numPr>
          <w:ilvl w:val="0"/>
          <w:numId w:val="5"/>
        </w:numPr>
        <w:spacing w:after="120" w:line="276" w:lineRule="auto"/>
        <w:ind w:left="709" w:hanging="425"/>
        <w:contextualSpacing w:val="0"/>
        <w:rPr>
          <w:rFonts w:ascii="Arial" w:hAnsi="Arial" w:cs="Arial"/>
          <w:sz w:val="22"/>
          <w:szCs w:val="22"/>
        </w:rPr>
      </w:pPr>
      <w:r w:rsidRPr="007A7148">
        <w:rPr>
          <w:rFonts w:ascii="Arial" w:hAnsi="Arial" w:cs="Arial"/>
          <w:sz w:val="22"/>
          <w:szCs w:val="22"/>
        </w:rPr>
        <w:t>Shape the current and future quality of the teaching profession through high</w:t>
      </w:r>
      <w:r w:rsidR="00DC74AB">
        <w:rPr>
          <w:rFonts w:ascii="Arial" w:hAnsi="Arial" w:cs="Arial"/>
          <w:sz w:val="22"/>
          <w:szCs w:val="22"/>
        </w:rPr>
        <w:t>-</w:t>
      </w:r>
      <w:r w:rsidRPr="007A7148">
        <w:rPr>
          <w:rFonts w:ascii="Arial" w:hAnsi="Arial" w:cs="Arial"/>
          <w:sz w:val="22"/>
          <w:szCs w:val="22"/>
        </w:rPr>
        <w:t>quality training and sustained professional development for all staff.</w:t>
      </w:r>
    </w:p>
    <w:p w14:paraId="7273F83E" w14:textId="77777777" w:rsidR="00FA77A9" w:rsidRPr="007A7148" w:rsidRDefault="00FA77A9" w:rsidP="00F75D3F">
      <w:pPr>
        <w:pStyle w:val="ListParagraph"/>
        <w:numPr>
          <w:ilvl w:val="0"/>
          <w:numId w:val="5"/>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Model entrepreneurial and innovative approaches to </w:t>
      </w:r>
      <w:r w:rsidR="004F0B36">
        <w:rPr>
          <w:rFonts w:ascii="Arial" w:hAnsi="Arial" w:cs="Arial"/>
          <w:bCs/>
          <w:sz w:val="22"/>
          <w:szCs w:val="22"/>
        </w:rPr>
        <w:t>school</w:t>
      </w:r>
      <w:r w:rsidR="00DC74AB">
        <w:rPr>
          <w:rFonts w:ascii="Arial" w:hAnsi="Arial" w:cs="Arial"/>
          <w:bCs/>
          <w:sz w:val="22"/>
          <w:szCs w:val="22"/>
        </w:rPr>
        <w:t xml:space="preserve"> </w:t>
      </w:r>
      <w:r w:rsidRPr="007A7148">
        <w:rPr>
          <w:rFonts w:ascii="Arial" w:hAnsi="Arial" w:cs="Arial"/>
          <w:sz w:val="22"/>
          <w:szCs w:val="22"/>
        </w:rPr>
        <w:t xml:space="preserve">improvement, leadership and governance, </w:t>
      </w:r>
      <w:r w:rsidR="00DC74AB">
        <w:rPr>
          <w:rFonts w:ascii="Arial" w:hAnsi="Arial" w:cs="Arial"/>
          <w:sz w:val="22"/>
          <w:szCs w:val="22"/>
        </w:rPr>
        <w:t xml:space="preserve">and be </w:t>
      </w:r>
      <w:r w:rsidRPr="007A7148">
        <w:rPr>
          <w:rFonts w:ascii="Arial" w:hAnsi="Arial" w:cs="Arial"/>
          <w:sz w:val="22"/>
          <w:szCs w:val="22"/>
        </w:rPr>
        <w:t>confident of the vital contribution of internal and external accountability.</w:t>
      </w:r>
    </w:p>
    <w:p w14:paraId="66074DBE" w14:textId="77777777" w:rsidR="00FA77A9" w:rsidRPr="007A7148" w:rsidRDefault="00FA77A9" w:rsidP="00F75D3F">
      <w:pPr>
        <w:pStyle w:val="ListParagraph"/>
        <w:numPr>
          <w:ilvl w:val="0"/>
          <w:numId w:val="5"/>
        </w:numPr>
        <w:spacing w:after="120" w:line="276" w:lineRule="auto"/>
        <w:ind w:left="709" w:hanging="425"/>
        <w:contextualSpacing w:val="0"/>
        <w:rPr>
          <w:rFonts w:ascii="Arial" w:hAnsi="Arial" w:cs="Arial"/>
          <w:sz w:val="22"/>
          <w:szCs w:val="22"/>
        </w:rPr>
      </w:pPr>
      <w:r w:rsidRPr="007A7148">
        <w:rPr>
          <w:rFonts w:ascii="Arial" w:hAnsi="Arial" w:cs="Arial"/>
          <w:sz w:val="22"/>
          <w:szCs w:val="22"/>
        </w:rPr>
        <w:t xml:space="preserve">Inspire and influence others </w:t>
      </w:r>
      <w:r w:rsidR="00DC74AB">
        <w:rPr>
          <w:rFonts w:ascii="Arial" w:hAnsi="Arial" w:cs="Arial"/>
          <w:sz w:val="22"/>
          <w:szCs w:val="22"/>
        </w:rPr>
        <w:t>–</w:t>
      </w:r>
      <w:r w:rsidRPr="007A7148">
        <w:rPr>
          <w:rFonts w:ascii="Arial" w:hAnsi="Arial" w:cs="Arial"/>
          <w:sz w:val="22"/>
          <w:szCs w:val="22"/>
        </w:rPr>
        <w:t xml:space="preserve"> within and beyond </w:t>
      </w:r>
      <w:r w:rsidR="004F0B36">
        <w:rPr>
          <w:rFonts w:ascii="Arial" w:hAnsi="Arial" w:cs="Arial"/>
          <w:bCs/>
          <w:sz w:val="22"/>
          <w:szCs w:val="22"/>
        </w:rPr>
        <w:t xml:space="preserve">schools </w:t>
      </w:r>
      <w:r w:rsidR="00DC74AB">
        <w:rPr>
          <w:rFonts w:ascii="Arial" w:hAnsi="Arial" w:cs="Arial"/>
          <w:bCs/>
          <w:sz w:val="22"/>
          <w:szCs w:val="22"/>
        </w:rPr>
        <w:t>–</w:t>
      </w:r>
      <w:r w:rsidRPr="007A7148">
        <w:rPr>
          <w:rFonts w:ascii="Arial" w:hAnsi="Arial" w:cs="Arial"/>
          <w:sz w:val="22"/>
          <w:szCs w:val="22"/>
        </w:rPr>
        <w:t xml:space="preserve"> to believe in the fundamental importance of education in young people’s lives and to promote the value of education.</w:t>
      </w:r>
    </w:p>
    <w:p w14:paraId="413E6F87" w14:textId="77777777" w:rsidR="00FA77A9" w:rsidRPr="007A7148" w:rsidRDefault="00FA77A9" w:rsidP="007A7148">
      <w:pPr>
        <w:spacing w:line="276" w:lineRule="auto"/>
        <w:ind w:left="720"/>
        <w:jc w:val="both"/>
        <w:rPr>
          <w:rFonts w:cs="Arial"/>
          <w:szCs w:val="22"/>
        </w:rPr>
      </w:pPr>
    </w:p>
    <w:p w14:paraId="13497167" w14:textId="77777777" w:rsidR="00FA77A9" w:rsidRPr="007A7148" w:rsidRDefault="00FA77A9" w:rsidP="007A7148">
      <w:pPr>
        <w:pBdr>
          <w:bottom w:val="single" w:sz="12" w:space="1" w:color="auto"/>
        </w:pBdr>
        <w:spacing w:line="276" w:lineRule="auto"/>
        <w:jc w:val="both"/>
        <w:rPr>
          <w:rFonts w:cs="Arial"/>
          <w:b/>
          <w:szCs w:val="22"/>
        </w:rPr>
      </w:pPr>
    </w:p>
    <w:p w14:paraId="03902A5A" w14:textId="77777777" w:rsidR="00FA77A9" w:rsidRPr="007A7148" w:rsidRDefault="00FA77A9" w:rsidP="007A7148">
      <w:pPr>
        <w:spacing w:line="276" w:lineRule="auto"/>
        <w:jc w:val="both"/>
        <w:rPr>
          <w:rFonts w:cs="Arial"/>
          <w:b/>
          <w:szCs w:val="22"/>
        </w:rPr>
      </w:pPr>
    </w:p>
    <w:p w14:paraId="4CB57F6F" w14:textId="77777777" w:rsidR="004F0B36" w:rsidRDefault="004F0B36">
      <w:pPr>
        <w:rPr>
          <w:rFonts w:cs="Arial"/>
          <w:b/>
          <w:szCs w:val="22"/>
          <w:u w:val="single"/>
        </w:rPr>
      </w:pPr>
      <w:r>
        <w:rPr>
          <w:rFonts w:cs="Arial"/>
          <w:b/>
          <w:szCs w:val="22"/>
          <w:u w:val="single"/>
        </w:rPr>
        <w:br w:type="page"/>
      </w:r>
    </w:p>
    <w:p w14:paraId="69E69CC3" w14:textId="3B503C9C" w:rsidR="0018758A" w:rsidRPr="00BF4538" w:rsidRDefault="00BF4538" w:rsidP="007A7148">
      <w:pPr>
        <w:spacing w:line="276" w:lineRule="auto"/>
        <w:jc w:val="both"/>
        <w:rPr>
          <w:rFonts w:cs="Arial"/>
          <w:b/>
          <w:szCs w:val="22"/>
        </w:rPr>
      </w:pPr>
      <w:r w:rsidRPr="00BF4538">
        <w:rPr>
          <w:rFonts w:cs="Arial"/>
          <w:b/>
          <w:noProof/>
          <w:szCs w:val="22"/>
          <w:lang w:eastAsia="en-GB"/>
        </w:rPr>
        <w:lastRenderedPageBreak/>
        <w:drawing>
          <wp:inline distT="0" distB="0" distL="0" distR="0" wp14:anchorId="69AA2AF6" wp14:editId="38C7C9C2">
            <wp:extent cx="1104900" cy="1000125"/>
            <wp:effectExtent l="0" t="0" r="0" b="9525"/>
            <wp:docPr id="6" name="Picture 6" descr="C:\Users\MasseyC\AppData\Local\Microsoft\Windows\INetCache\Content.Outlook\LYR9TGUE\COP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seyC\AppData\Local\Microsoft\Windows\INetCache\Content.Outlook\LYR9TGUE\COP -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00125"/>
                    </a:xfrm>
                    <a:prstGeom prst="rect">
                      <a:avLst/>
                    </a:prstGeom>
                    <a:noFill/>
                    <a:ln>
                      <a:noFill/>
                    </a:ln>
                  </pic:spPr>
                </pic:pic>
              </a:graphicData>
            </a:graphic>
          </wp:inline>
        </w:drawing>
      </w:r>
      <w:r w:rsidR="0018758A" w:rsidRPr="00BF4538">
        <w:rPr>
          <w:rFonts w:cs="Arial"/>
          <w:b/>
          <w:noProof/>
          <w:szCs w:val="22"/>
          <w:lang w:eastAsia="en-GB"/>
        </w:rPr>
        <w:drawing>
          <wp:anchor distT="0" distB="0" distL="114300" distR="114300" simplePos="0" relativeHeight="251661312" behindDoc="0" locked="0" layoutInCell="1" allowOverlap="1" wp14:anchorId="28BBCCB4" wp14:editId="47A8CDA9">
            <wp:simplePos x="0" y="0"/>
            <wp:positionH relativeFrom="column">
              <wp:posOffset>4286250</wp:posOffset>
            </wp:positionH>
            <wp:positionV relativeFrom="paragraph">
              <wp:posOffset>0</wp:posOffset>
            </wp:positionV>
            <wp:extent cx="1654810" cy="1134745"/>
            <wp:effectExtent l="0" t="0" r="2540" b="8255"/>
            <wp:wrapThrough wrapText="bothSides">
              <wp:wrapPolygon edited="0">
                <wp:start x="0" y="0"/>
                <wp:lineTo x="0" y="21395"/>
                <wp:lineTo x="21384" y="21395"/>
                <wp:lineTo x="213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Academy-Trust-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4810" cy="1134745"/>
                    </a:xfrm>
                    <a:prstGeom prst="rect">
                      <a:avLst/>
                    </a:prstGeom>
                  </pic:spPr>
                </pic:pic>
              </a:graphicData>
            </a:graphic>
            <wp14:sizeRelH relativeFrom="page">
              <wp14:pctWidth>0</wp14:pctWidth>
            </wp14:sizeRelH>
            <wp14:sizeRelV relativeFrom="page">
              <wp14:pctHeight>0</wp14:pctHeight>
            </wp14:sizeRelV>
          </wp:anchor>
        </w:drawing>
      </w:r>
    </w:p>
    <w:p w14:paraId="4F18E411" w14:textId="77777777" w:rsidR="0018758A" w:rsidRPr="00BF4538" w:rsidRDefault="0018758A" w:rsidP="007A7148">
      <w:pPr>
        <w:spacing w:line="276" w:lineRule="auto"/>
        <w:jc w:val="both"/>
        <w:rPr>
          <w:rFonts w:cs="Arial"/>
          <w:b/>
          <w:szCs w:val="22"/>
        </w:rPr>
      </w:pPr>
    </w:p>
    <w:p w14:paraId="1083C9E2" w14:textId="26613F2B" w:rsidR="00FA77A9" w:rsidRPr="00BF4538" w:rsidRDefault="00BF4538" w:rsidP="007A7148">
      <w:pPr>
        <w:spacing w:line="276" w:lineRule="auto"/>
        <w:jc w:val="both"/>
        <w:rPr>
          <w:rFonts w:cs="Arial"/>
          <w:b/>
          <w:szCs w:val="22"/>
        </w:rPr>
      </w:pPr>
      <w:r w:rsidRPr="00BF4538">
        <w:rPr>
          <w:rFonts w:cs="Arial"/>
          <w:b/>
          <w:szCs w:val="22"/>
        </w:rPr>
        <w:t>PERSON SPECIFICATION - HEADTEACHER</w:t>
      </w:r>
    </w:p>
    <w:p w14:paraId="21715AEA" w14:textId="14B97A62" w:rsidR="00BF4538" w:rsidRDefault="00BF4538" w:rsidP="007A7148">
      <w:pPr>
        <w:spacing w:line="276" w:lineRule="auto"/>
        <w:jc w:val="both"/>
        <w:rPr>
          <w:rFonts w:cs="Arial"/>
          <w:b/>
          <w:szCs w:val="22"/>
        </w:rPr>
      </w:pPr>
    </w:p>
    <w:tbl>
      <w:tblPr>
        <w:tblStyle w:val="TableGrid"/>
        <w:tblW w:w="9776" w:type="dxa"/>
        <w:tblLook w:val="04A0" w:firstRow="1" w:lastRow="0" w:firstColumn="1" w:lastColumn="0" w:noHBand="0" w:noVBand="1"/>
      </w:tblPr>
      <w:tblGrid>
        <w:gridCol w:w="1838"/>
        <w:gridCol w:w="7938"/>
      </w:tblGrid>
      <w:tr w:rsidR="00BF4538" w14:paraId="0B73202A" w14:textId="77777777" w:rsidTr="000E18C8">
        <w:tc>
          <w:tcPr>
            <w:tcW w:w="1838" w:type="dxa"/>
          </w:tcPr>
          <w:p w14:paraId="45DC7193" w14:textId="6162B92E" w:rsidR="00BF4538" w:rsidRDefault="00BF4538" w:rsidP="00BF4538">
            <w:pPr>
              <w:spacing w:line="276" w:lineRule="auto"/>
              <w:rPr>
                <w:rFonts w:cs="Arial"/>
                <w:b/>
                <w:szCs w:val="22"/>
              </w:rPr>
            </w:pPr>
            <w:r>
              <w:rPr>
                <w:rFonts w:cs="Arial"/>
                <w:b/>
                <w:szCs w:val="22"/>
              </w:rPr>
              <w:t>Qualifications</w:t>
            </w:r>
          </w:p>
        </w:tc>
        <w:tc>
          <w:tcPr>
            <w:tcW w:w="7938" w:type="dxa"/>
          </w:tcPr>
          <w:p w14:paraId="57904DC5" w14:textId="77777777"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Qualified teacher status</w:t>
            </w:r>
          </w:p>
          <w:p w14:paraId="1445EF2E" w14:textId="7A1FF304"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Degree level qualification or equivalent</w:t>
            </w:r>
          </w:p>
          <w:p w14:paraId="50CCFC9A" w14:textId="77777777"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National professional qualification for headship (NPQH) – desired</w:t>
            </w:r>
          </w:p>
          <w:p w14:paraId="01536172" w14:textId="77777777"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Further relevant professional/academic study and evidence of CPD and knowledge of current issues in education</w:t>
            </w:r>
          </w:p>
          <w:p w14:paraId="2D9ABD44" w14:textId="5062B8F7" w:rsidR="00BF453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At least three years of proven strong, successful senior leadership and management experience in school</w:t>
            </w:r>
            <w:r w:rsidR="0076113A">
              <w:rPr>
                <w:rFonts w:ascii="Arial" w:hAnsi="Arial" w:cs="Arial"/>
                <w:sz w:val="22"/>
                <w:szCs w:val="22"/>
              </w:rPr>
              <w:t>, improving quality of teaching and learning</w:t>
            </w:r>
            <w:r w:rsidR="00012E85">
              <w:rPr>
                <w:rFonts w:ascii="Arial" w:hAnsi="Arial" w:cs="Arial"/>
                <w:sz w:val="22"/>
                <w:szCs w:val="22"/>
              </w:rPr>
              <w:t>.</w:t>
            </w:r>
          </w:p>
          <w:p w14:paraId="34FDE626" w14:textId="7D151A31" w:rsidR="00F75D3F" w:rsidRPr="000E18C8" w:rsidRDefault="00F75D3F" w:rsidP="00F75D3F">
            <w:pPr>
              <w:pStyle w:val="ListParagraph"/>
              <w:spacing w:line="276" w:lineRule="auto"/>
              <w:rPr>
                <w:rFonts w:ascii="Arial" w:hAnsi="Arial" w:cs="Arial"/>
                <w:sz w:val="22"/>
                <w:szCs w:val="22"/>
              </w:rPr>
            </w:pPr>
          </w:p>
        </w:tc>
      </w:tr>
      <w:tr w:rsidR="00BF4538" w14:paraId="7963E576" w14:textId="77777777" w:rsidTr="000E18C8">
        <w:tc>
          <w:tcPr>
            <w:tcW w:w="1838" w:type="dxa"/>
          </w:tcPr>
          <w:p w14:paraId="0FED50F6" w14:textId="234AF9B4" w:rsidR="00BF4538" w:rsidRPr="007A7148" w:rsidRDefault="00BF4538" w:rsidP="00BF4538">
            <w:pPr>
              <w:keepNext/>
              <w:spacing w:after="200" w:line="276" w:lineRule="auto"/>
              <w:ind w:right="96"/>
              <w:outlineLvl w:val="2"/>
              <w:rPr>
                <w:rFonts w:cs="Arial"/>
                <w:b/>
                <w:bCs/>
                <w:szCs w:val="22"/>
              </w:rPr>
            </w:pPr>
            <w:r w:rsidRPr="007A7148">
              <w:rPr>
                <w:rFonts w:cs="Arial"/>
                <w:b/>
                <w:bCs/>
                <w:szCs w:val="22"/>
              </w:rPr>
              <w:t xml:space="preserve">Qualities and </w:t>
            </w:r>
            <w:r>
              <w:rPr>
                <w:rFonts w:cs="Arial"/>
                <w:b/>
                <w:bCs/>
                <w:szCs w:val="22"/>
              </w:rPr>
              <w:t>k</w:t>
            </w:r>
            <w:r w:rsidRPr="007A7148">
              <w:rPr>
                <w:rFonts w:cs="Arial"/>
                <w:b/>
                <w:bCs/>
                <w:szCs w:val="22"/>
              </w:rPr>
              <w:t xml:space="preserve">nowledge </w:t>
            </w:r>
          </w:p>
          <w:p w14:paraId="5AA5B55C" w14:textId="77777777" w:rsidR="00BF4538" w:rsidRDefault="00BF4538" w:rsidP="00BF4538">
            <w:pPr>
              <w:spacing w:line="276" w:lineRule="auto"/>
              <w:rPr>
                <w:rFonts w:cs="Arial"/>
                <w:b/>
                <w:szCs w:val="22"/>
              </w:rPr>
            </w:pPr>
          </w:p>
        </w:tc>
        <w:tc>
          <w:tcPr>
            <w:tcW w:w="7938" w:type="dxa"/>
          </w:tcPr>
          <w:p w14:paraId="03080473" w14:textId="77777777" w:rsidR="000E18C8" w:rsidRPr="007A7148" w:rsidRDefault="000E18C8" w:rsidP="00F75D3F">
            <w:pPr>
              <w:pStyle w:val="ListParagraph"/>
              <w:numPr>
                <w:ilvl w:val="0"/>
                <w:numId w:val="10"/>
              </w:numPr>
              <w:spacing w:line="276" w:lineRule="auto"/>
              <w:rPr>
                <w:rFonts w:ascii="Arial" w:hAnsi="Arial" w:cs="Arial"/>
                <w:sz w:val="22"/>
                <w:szCs w:val="22"/>
              </w:rPr>
            </w:pPr>
            <w:r w:rsidRPr="007A7148">
              <w:rPr>
                <w:rFonts w:ascii="Arial" w:hAnsi="Arial" w:cs="Arial"/>
                <w:sz w:val="22"/>
                <w:szCs w:val="22"/>
              </w:rPr>
              <w:t>Hol</w:t>
            </w:r>
            <w:r>
              <w:rPr>
                <w:rFonts w:ascii="Arial" w:hAnsi="Arial" w:cs="Arial"/>
                <w:sz w:val="22"/>
                <w:szCs w:val="22"/>
              </w:rPr>
              <w:t xml:space="preserve">d </w:t>
            </w:r>
            <w:r w:rsidRPr="007A7148">
              <w:rPr>
                <w:rFonts w:ascii="Arial" w:hAnsi="Arial" w:cs="Arial"/>
                <w:sz w:val="22"/>
                <w:szCs w:val="22"/>
              </w:rPr>
              <w:t>and articulat</w:t>
            </w:r>
            <w:r>
              <w:rPr>
                <w:rFonts w:ascii="Arial" w:hAnsi="Arial" w:cs="Arial"/>
                <w:sz w:val="22"/>
                <w:szCs w:val="22"/>
              </w:rPr>
              <w:t>e</w:t>
            </w:r>
            <w:r w:rsidRPr="007A7148">
              <w:rPr>
                <w:rFonts w:ascii="Arial" w:hAnsi="Arial" w:cs="Arial"/>
                <w:sz w:val="22"/>
                <w:szCs w:val="22"/>
              </w:rPr>
              <w:t xml:space="preserve"> clear values and moral purpose, focus</w:t>
            </w:r>
            <w:r>
              <w:rPr>
                <w:rFonts w:ascii="Arial" w:hAnsi="Arial" w:cs="Arial"/>
                <w:sz w:val="22"/>
                <w:szCs w:val="22"/>
              </w:rPr>
              <w:t>sing on providing high-quality</w:t>
            </w:r>
            <w:r w:rsidRPr="007A7148">
              <w:rPr>
                <w:rFonts w:ascii="Arial" w:hAnsi="Arial" w:cs="Arial"/>
                <w:sz w:val="22"/>
                <w:szCs w:val="22"/>
              </w:rPr>
              <w:t xml:space="preserve"> education for all pupils.</w:t>
            </w:r>
          </w:p>
          <w:p w14:paraId="659F608E" w14:textId="77777777" w:rsidR="000E18C8" w:rsidRPr="007A7148" w:rsidRDefault="000E18C8" w:rsidP="00F75D3F">
            <w:pPr>
              <w:pStyle w:val="ListParagraph"/>
              <w:numPr>
                <w:ilvl w:val="0"/>
                <w:numId w:val="10"/>
              </w:numPr>
              <w:spacing w:line="276" w:lineRule="auto"/>
              <w:rPr>
                <w:rFonts w:ascii="Arial" w:hAnsi="Arial" w:cs="Arial"/>
                <w:sz w:val="22"/>
                <w:szCs w:val="22"/>
              </w:rPr>
            </w:pPr>
            <w:r>
              <w:rPr>
                <w:rFonts w:ascii="Arial" w:hAnsi="Arial" w:cs="Arial"/>
                <w:sz w:val="22"/>
                <w:szCs w:val="22"/>
              </w:rPr>
              <w:t>Demonstrate</w:t>
            </w:r>
            <w:r w:rsidRPr="007A7148">
              <w:rPr>
                <w:rFonts w:ascii="Arial" w:hAnsi="Arial" w:cs="Arial"/>
                <w:sz w:val="22"/>
                <w:szCs w:val="22"/>
              </w:rPr>
              <w:t xml:space="preserve"> optimistic personal behaviour, positive relationships and attitudes towards pupils and staff, and towards parents, trustees and members of the local community.</w:t>
            </w:r>
          </w:p>
          <w:p w14:paraId="2E480AF2" w14:textId="77777777" w:rsidR="000E18C8" w:rsidRPr="007A7148" w:rsidRDefault="000E18C8" w:rsidP="00F75D3F">
            <w:pPr>
              <w:pStyle w:val="ListParagraph"/>
              <w:numPr>
                <w:ilvl w:val="0"/>
                <w:numId w:val="10"/>
              </w:numPr>
              <w:spacing w:line="276" w:lineRule="auto"/>
              <w:rPr>
                <w:rFonts w:ascii="Arial" w:hAnsi="Arial" w:cs="Arial"/>
                <w:sz w:val="22"/>
                <w:szCs w:val="22"/>
              </w:rPr>
            </w:pPr>
            <w:r w:rsidRPr="007A7148">
              <w:rPr>
                <w:rFonts w:ascii="Arial" w:hAnsi="Arial" w:cs="Arial"/>
                <w:sz w:val="22"/>
                <w:szCs w:val="22"/>
              </w:rPr>
              <w:t>Lead</w:t>
            </w:r>
            <w:r>
              <w:rPr>
                <w:rFonts w:ascii="Arial" w:hAnsi="Arial" w:cs="Arial"/>
                <w:sz w:val="22"/>
                <w:szCs w:val="22"/>
              </w:rPr>
              <w:t xml:space="preserve"> by example –</w:t>
            </w:r>
            <w:r w:rsidRPr="007A7148">
              <w:rPr>
                <w:rFonts w:ascii="Arial" w:hAnsi="Arial" w:cs="Arial"/>
                <w:sz w:val="22"/>
                <w:szCs w:val="22"/>
              </w:rPr>
              <w:t xml:space="preserve"> with integrity, creativity, resilience, and clarity </w:t>
            </w:r>
            <w:r>
              <w:rPr>
                <w:rFonts w:ascii="Arial" w:hAnsi="Arial" w:cs="Arial"/>
                <w:sz w:val="22"/>
                <w:szCs w:val="22"/>
              </w:rPr>
              <w:t>–</w:t>
            </w:r>
            <w:r w:rsidRPr="007A7148">
              <w:rPr>
                <w:rFonts w:ascii="Arial" w:hAnsi="Arial" w:cs="Arial"/>
                <w:sz w:val="22"/>
                <w:szCs w:val="22"/>
              </w:rPr>
              <w:t xml:space="preserve"> drawing on your own scholarship, expertise and skills, and that of those around you.</w:t>
            </w:r>
          </w:p>
          <w:p w14:paraId="79D641FB" w14:textId="1E18DC02"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Understand how to empower pupils and staff to excel.</w:t>
            </w:r>
          </w:p>
          <w:p w14:paraId="6C7F731D" w14:textId="6479060E" w:rsidR="00BF453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Implement, manag</w:t>
            </w:r>
            <w:r w:rsidR="000E18C8">
              <w:rPr>
                <w:rFonts w:ascii="Arial" w:hAnsi="Arial" w:cs="Arial"/>
                <w:sz w:val="22"/>
                <w:szCs w:val="22"/>
              </w:rPr>
              <w:t>e</w:t>
            </w:r>
            <w:r w:rsidRPr="000E18C8">
              <w:rPr>
                <w:rFonts w:ascii="Arial" w:hAnsi="Arial" w:cs="Arial"/>
                <w:sz w:val="22"/>
                <w:szCs w:val="22"/>
              </w:rPr>
              <w:t xml:space="preserve"> and evaluat</w:t>
            </w:r>
            <w:r w:rsidR="000E18C8">
              <w:rPr>
                <w:rFonts w:ascii="Arial" w:hAnsi="Arial" w:cs="Arial"/>
                <w:sz w:val="22"/>
                <w:szCs w:val="22"/>
              </w:rPr>
              <w:t>e</w:t>
            </w:r>
            <w:r w:rsidRPr="000E18C8">
              <w:rPr>
                <w:rFonts w:ascii="Arial" w:hAnsi="Arial" w:cs="Arial"/>
                <w:sz w:val="22"/>
                <w:szCs w:val="22"/>
              </w:rPr>
              <w:t xml:space="preserve"> change in a collaborative way.</w:t>
            </w:r>
          </w:p>
          <w:p w14:paraId="222B7CEA" w14:textId="245BB019" w:rsidR="00F75D3F" w:rsidRPr="000E18C8" w:rsidRDefault="00F75D3F" w:rsidP="00012E85">
            <w:pPr>
              <w:pStyle w:val="ListParagraph"/>
              <w:spacing w:line="276" w:lineRule="auto"/>
              <w:rPr>
                <w:rFonts w:ascii="Arial" w:hAnsi="Arial" w:cs="Arial"/>
                <w:sz w:val="22"/>
                <w:szCs w:val="22"/>
              </w:rPr>
            </w:pPr>
          </w:p>
        </w:tc>
      </w:tr>
      <w:tr w:rsidR="00BF4538" w14:paraId="71B2A689" w14:textId="77777777" w:rsidTr="000E18C8">
        <w:tc>
          <w:tcPr>
            <w:tcW w:w="1838" w:type="dxa"/>
          </w:tcPr>
          <w:p w14:paraId="33F0A794" w14:textId="1FD4C26C" w:rsidR="00BF4538" w:rsidRPr="007A7148" w:rsidRDefault="00BF4538" w:rsidP="00BF4538">
            <w:pPr>
              <w:spacing w:after="200" w:line="276" w:lineRule="auto"/>
              <w:ind w:right="96"/>
              <w:rPr>
                <w:rFonts w:cs="Arial"/>
                <w:b/>
                <w:bCs/>
                <w:szCs w:val="22"/>
              </w:rPr>
            </w:pPr>
            <w:r w:rsidRPr="007A7148">
              <w:rPr>
                <w:rFonts w:cs="Arial"/>
                <w:b/>
                <w:bCs/>
                <w:szCs w:val="22"/>
              </w:rPr>
              <w:t xml:space="preserve">Pupils and </w:t>
            </w:r>
            <w:r>
              <w:rPr>
                <w:rFonts w:cs="Arial"/>
                <w:b/>
                <w:bCs/>
                <w:szCs w:val="22"/>
              </w:rPr>
              <w:t>s</w:t>
            </w:r>
            <w:r w:rsidRPr="007A7148">
              <w:rPr>
                <w:rFonts w:cs="Arial"/>
                <w:b/>
                <w:bCs/>
                <w:szCs w:val="22"/>
              </w:rPr>
              <w:t xml:space="preserve">taff </w:t>
            </w:r>
          </w:p>
          <w:p w14:paraId="0866D283" w14:textId="77777777" w:rsidR="00BF4538" w:rsidRDefault="00BF4538" w:rsidP="00BF4538">
            <w:pPr>
              <w:spacing w:line="276" w:lineRule="auto"/>
              <w:rPr>
                <w:rFonts w:cs="Arial"/>
                <w:b/>
                <w:szCs w:val="22"/>
              </w:rPr>
            </w:pPr>
          </w:p>
        </w:tc>
        <w:tc>
          <w:tcPr>
            <w:tcW w:w="7938" w:type="dxa"/>
          </w:tcPr>
          <w:p w14:paraId="7F6B8437" w14:textId="3BB0E892" w:rsidR="00BF4538" w:rsidRPr="000E18C8" w:rsidRDefault="000E18C8" w:rsidP="00F75D3F">
            <w:pPr>
              <w:pStyle w:val="ListParagraph"/>
              <w:numPr>
                <w:ilvl w:val="0"/>
                <w:numId w:val="10"/>
              </w:numPr>
              <w:spacing w:line="276" w:lineRule="auto"/>
              <w:rPr>
                <w:rFonts w:ascii="Arial" w:hAnsi="Arial" w:cs="Arial"/>
                <w:sz w:val="22"/>
                <w:szCs w:val="22"/>
              </w:rPr>
            </w:pPr>
            <w:r>
              <w:rPr>
                <w:rFonts w:ascii="Arial" w:hAnsi="Arial" w:cs="Arial"/>
                <w:sz w:val="22"/>
                <w:szCs w:val="22"/>
              </w:rPr>
              <w:t>Ability to r</w:t>
            </w:r>
            <w:r w:rsidR="00BF4538" w:rsidRPr="000E18C8">
              <w:rPr>
                <w:rFonts w:ascii="Arial" w:hAnsi="Arial" w:cs="Arial"/>
                <w:sz w:val="22"/>
                <w:szCs w:val="22"/>
              </w:rPr>
              <w:t>ais</w:t>
            </w:r>
            <w:r>
              <w:rPr>
                <w:rFonts w:ascii="Arial" w:hAnsi="Arial" w:cs="Arial"/>
                <w:sz w:val="22"/>
                <w:szCs w:val="22"/>
              </w:rPr>
              <w:t>e</w:t>
            </w:r>
            <w:r w:rsidR="00BF4538" w:rsidRPr="000E18C8">
              <w:rPr>
                <w:rFonts w:ascii="Arial" w:hAnsi="Arial" w:cs="Arial"/>
                <w:sz w:val="22"/>
                <w:szCs w:val="22"/>
              </w:rPr>
              <w:t xml:space="preserve"> standards</w:t>
            </w:r>
            <w:r w:rsidR="00F75D3F">
              <w:rPr>
                <w:rFonts w:ascii="Arial" w:hAnsi="Arial" w:cs="Arial"/>
                <w:sz w:val="22"/>
                <w:szCs w:val="22"/>
              </w:rPr>
              <w:t>,</w:t>
            </w:r>
            <w:r w:rsidR="00BF4538" w:rsidRPr="000E18C8">
              <w:rPr>
                <w:rFonts w:ascii="Arial" w:hAnsi="Arial" w:cs="Arial"/>
                <w:sz w:val="22"/>
                <w:szCs w:val="22"/>
              </w:rPr>
              <w:t xml:space="preserve"> impact</w:t>
            </w:r>
            <w:r>
              <w:rPr>
                <w:rFonts w:ascii="Arial" w:hAnsi="Arial" w:cs="Arial"/>
                <w:sz w:val="22"/>
                <w:szCs w:val="22"/>
              </w:rPr>
              <w:t>ing</w:t>
            </w:r>
            <w:r w:rsidR="00BF4538" w:rsidRPr="000E18C8">
              <w:rPr>
                <w:rFonts w:ascii="Arial" w:hAnsi="Arial" w:cs="Arial"/>
                <w:sz w:val="22"/>
                <w:szCs w:val="22"/>
              </w:rPr>
              <w:t xml:space="preserve"> positively on pupil attainment and teaching and learning.</w:t>
            </w:r>
          </w:p>
          <w:p w14:paraId="5ABC3F85" w14:textId="6A61CC40" w:rsidR="00BF453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 xml:space="preserve">Significant experience in evaluating and using data to plan and improve pupil performance. </w:t>
            </w:r>
          </w:p>
          <w:p w14:paraId="44E5B45A" w14:textId="301EEA9F" w:rsidR="00012E85" w:rsidRPr="000E18C8" w:rsidRDefault="00012E85" w:rsidP="00F75D3F">
            <w:pPr>
              <w:pStyle w:val="ListParagraph"/>
              <w:numPr>
                <w:ilvl w:val="0"/>
                <w:numId w:val="10"/>
              </w:numPr>
              <w:spacing w:line="276" w:lineRule="auto"/>
              <w:rPr>
                <w:rFonts w:ascii="Arial" w:hAnsi="Arial" w:cs="Arial"/>
                <w:sz w:val="22"/>
                <w:szCs w:val="22"/>
              </w:rPr>
            </w:pPr>
            <w:r>
              <w:rPr>
                <w:rFonts w:ascii="Arial" w:hAnsi="Arial" w:cs="Arial"/>
                <w:sz w:val="22"/>
                <w:szCs w:val="22"/>
              </w:rPr>
              <w:t>A comprehensive understanding of potential barriers to learning for disadvantaged pupils.</w:t>
            </w:r>
          </w:p>
          <w:p w14:paraId="02DDAFCE" w14:textId="77777777"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A clear understanding of what makes good and outstanding teaching through a deep understanding of how pupils learn, and the ability to develop a culture where striving for outstanding teaching and learning is central to the school’s work.</w:t>
            </w:r>
          </w:p>
          <w:p w14:paraId="1816EC11" w14:textId="3ABCFAE1" w:rsidR="00BF453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A commitment to valuing, supporting and encouraging the professional development of all staff members.</w:t>
            </w:r>
          </w:p>
          <w:p w14:paraId="7EF1633D" w14:textId="4D8E6266" w:rsidR="00012E85" w:rsidRDefault="00012E85" w:rsidP="00F75D3F">
            <w:pPr>
              <w:pStyle w:val="ListParagraph"/>
              <w:numPr>
                <w:ilvl w:val="0"/>
                <w:numId w:val="10"/>
              </w:numPr>
              <w:spacing w:line="276" w:lineRule="auto"/>
              <w:rPr>
                <w:rFonts w:ascii="Arial" w:hAnsi="Arial" w:cs="Arial"/>
                <w:sz w:val="22"/>
                <w:szCs w:val="22"/>
              </w:rPr>
            </w:pPr>
            <w:r>
              <w:rPr>
                <w:rFonts w:ascii="Arial" w:hAnsi="Arial" w:cs="Arial"/>
                <w:sz w:val="22"/>
                <w:szCs w:val="22"/>
              </w:rPr>
              <w:t>A commitment to supporting and improving wellbeing of all stakeholders.</w:t>
            </w:r>
          </w:p>
          <w:p w14:paraId="6BA69BC4" w14:textId="70701D0A" w:rsidR="00F75D3F" w:rsidRPr="00F75D3F" w:rsidRDefault="00F75D3F" w:rsidP="00F75D3F">
            <w:pPr>
              <w:pStyle w:val="ListParagraph"/>
              <w:spacing w:line="276" w:lineRule="auto"/>
              <w:rPr>
                <w:rFonts w:ascii="Arial" w:hAnsi="Arial" w:cs="Arial"/>
                <w:sz w:val="22"/>
                <w:szCs w:val="22"/>
              </w:rPr>
            </w:pPr>
          </w:p>
        </w:tc>
      </w:tr>
      <w:tr w:rsidR="00BF4538" w14:paraId="48E6B211" w14:textId="77777777" w:rsidTr="000E18C8">
        <w:tc>
          <w:tcPr>
            <w:tcW w:w="1838" w:type="dxa"/>
          </w:tcPr>
          <w:p w14:paraId="7E90C39A" w14:textId="69AB3CBC" w:rsidR="00BF4538" w:rsidRPr="007A7148" w:rsidRDefault="00BF4538" w:rsidP="00BF4538">
            <w:pPr>
              <w:spacing w:after="200" w:line="276" w:lineRule="auto"/>
              <w:ind w:right="96"/>
              <w:rPr>
                <w:rFonts w:cs="Arial"/>
                <w:b/>
                <w:bCs/>
                <w:szCs w:val="22"/>
              </w:rPr>
            </w:pPr>
            <w:r w:rsidRPr="007A7148">
              <w:rPr>
                <w:rFonts w:cs="Arial"/>
                <w:b/>
                <w:bCs/>
                <w:szCs w:val="22"/>
              </w:rPr>
              <w:t xml:space="preserve">Systems and </w:t>
            </w:r>
            <w:r>
              <w:rPr>
                <w:rFonts w:cs="Arial"/>
                <w:b/>
                <w:bCs/>
                <w:szCs w:val="22"/>
              </w:rPr>
              <w:t>p</w:t>
            </w:r>
            <w:r w:rsidRPr="007A7148">
              <w:rPr>
                <w:rFonts w:cs="Arial"/>
                <w:b/>
                <w:bCs/>
                <w:szCs w:val="22"/>
              </w:rPr>
              <w:t xml:space="preserve">rocesses </w:t>
            </w:r>
          </w:p>
          <w:p w14:paraId="6DABCB2E" w14:textId="77777777" w:rsidR="00BF4538" w:rsidRDefault="00BF4538" w:rsidP="00BF4538">
            <w:pPr>
              <w:spacing w:line="276" w:lineRule="auto"/>
              <w:rPr>
                <w:rFonts w:cs="Arial"/>
                <w:b/>
                <w:szCs w:val="22"/>
              </w:rPr>
            </w:pPr>
          </w:p>
        </w:tc>
        <w:tc>
          <w:tcPr>
            <w:tcW w:w="7938" w:type="dxa"/>
          </w:tcPr>
          <w:p w14:paraId="64950DB4" w14:textId="733A43BA" w:rsidR="00012E85" w:rsidRDefault="00012E85" w:rsidP="00012E85">
            <w:pPr>
              <w:pStyle w:val="ListParagraph"/>
              <w:numPr>
                <w:ilvl w:val="0"/>
                <w:numId w:val="10"/>
              </w:numPr>
              <w:spacing w:line="276" w:lineRule="auto"/>
              <w:rPr>
                <w:rFonts w:ascii="Arial" w:hAnsi="Arial" w:cs="Arial"/>
                <w:sz w:val="22"/>
                <w:szCs w:val="22"/>
              </w:rPr>
            </w:pPr>
            <w:r>
              <w:rPr>
                <w:rFonts w:ascii="Arial" w:hAnsi="Arial" w:cs="Arial"/>
                <w:sz w:val="22"/>
                <w:szCs w:val="22"/>
              </w:rPr>
              <w:t>Working knowledge of Foundation Stage, KS1 and KS2 curriculums, and how to create and deliver an ambitious, wide curriculum offer.</w:t>
            </w:r>
          </w:p>
          <w:p w14:paraId="5D0359B3" w14:textId="0A4320E2" w:rsidR="00012E85" w:rsidRPr="00012E85" w:rsidRDefault="00012E85" w:rsidP="00012E85">
            <w:pPr>
              <w:pStyle w:val="ListParagraph"/>
              <w:numPr>
                <w:ilvl w:val="0"/>
                <w:numId w:val="10"/>
              </w:numPr>
              <w:spacing w:line="276" w:lineRule="auto"/>
              <w:rPr>
                <w:rFonts w:ascii="Arial" w:hAnsi="Arial" w:cs="Arial"/>
                <w:sz w:val="22"/>
                <w:szCs w:val="22"/>
              </w:rPr>
            </w:pPr>
            <w:r>
              <w:rPr>
                <w:rFonts w:ascii="Arial" w:hAnsi="Arial" w:cs="Arial"/>
                <w:sz w:val="22"/>
                <w:szCs w:val="22"/>
              </w:rPr>
              <w:lastRenderedPageBreak/>
              <w:t>Knowledge and understanding of approaches to school improvement, and experience of successful implementation of school development priorities.</w:t>
            </w:r>
          </w:p>
          <w:p w14:paraId="5C87E3B1" w14:textId="4E6392CB"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 xml:space="preserve">An understanding of how to create whole community accountability systems and implement them with the support of the leadership team </w:t>
            </w:r>
          </w:p>
          <w:p w14:paraId="6436DF01" w14:textId="77777777"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Strong financial planning and management skills, with experience of making effective use of resources including evidence and research in order to make sound judgements against set criteria.</w:t>
            </w:r>
          </w:p>
          <w:p w14:paraId="1D7E84C1" w14:textId="77777777" w:rsidR="00F75D3F"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 xml:space="preserve">A clear understanding of and commitment to promoting and safeguarding the welfare of pupils. </w:t>
            </w:r>
          </w:p>
          <w:p w14:paraId="729E95D3" w14:textId="426AFD26" w:rsidR="00BF4538" w:rsidRPr="00F75D3F" w:rsidRDefault="00BF4538" w:rsidP="00F75D3F">
            <w:pPr>
              <w:pStyle w:val="ListParagraph"/>
              <w:spacing w:line="276" w:lineRule="auto"/>
              <w:rPr>
                <w:rFonts w:ascii="Arial" w:hAnsi="Arial" w:cs="Arial"/>
                <w:sz w:val="22"/>
                <w:szCs w:val="22"/>
              </w:rPr>
            </w:pPr>
            <w:r w:rsidRPr="000E18C8">
              <w:rPr>
                <w:rFonts w:ascii="Arial" w:hAnsi="Arial" w:cs="Arial"/>
                <w:sz w:val="22"/>
                <w:szCs w:val="22"/>
              </w:rPr>
              <w:t xml:space="preserve"> </w:t>
            </w:r>
          </w:p>
        </w:tc>
      </w:tr>
      <w:tr w:rsidR="00BF4538" w14:paraId="6378933C" w14:textId="77777777" w:rsidTr="000E18C8">
        <w:tc>
          <w:tcPr>
            <w:tcW w:w="1838" w:type="dxa"/>
          </w:tcPr>
          <w:p w14:paraId="7F8C12B4" w14:textId="19B7B3D0" w:rsidR="00BF4538" w:rsidRPr="007A7148" w:rsidRDefault="00BF4538" w:rsidP="00BF4538">
            <w:pPr>
              <w:spacing w:after="200" w:line="276" w:lineRule="auto"/>
              <w:ind w:right="96"/>
              <w:rPr>
                <w:rFonts w:cs="Arial"/>
                <w:b/>
                <w:szCs w:val="22"/>
              </w:rPr>
            </w:pPr>
            <w:r w:rsidRPr="007A7148">
              <w:rPr>
                <w:rFonts w:cs="Arial"/>
                <w:b/>
                <w:szCs w:val="22"/>
              </w:rPr>
              <w:lastRenderedPageBreak/>
              <w:t xml:space="preserve">The </w:t>
            </w:r>
            <w:r>
              <w:rPr>
                <w:rFonts w:cs="Arial"/>
                <w:b/>
                <w:szCs w:val="22"/>
              </w:rPr>
              <w:t>s</w:t>
            </w:r>
            <w:r w:rsidRPr="007A7148">
              <w:rPr>
                <w:rFonts w:cs="Arial"/>
                <w:b/>
                <w:szCs w:val="22"/>
              </w:rPr>
              <w:t>elf-</w:t>
            </w:r>
            <w:r>
              <w:rPr>
                <w:rFonts w:cs="Arial"/>
                <w:b/>
                <w:szCs w:val="22"/>
              </w:rPr>
              <w:t>i</w:t>
            </w:r>
            <w:r w:rsidRPr="007A7148">
              <w:rPr>
                <w:rFonts w:cs="Arial"/>
                <w:b/>
                <w:szCs w:val="22"/>
              </w:rPr>
              <w:t xml:space="preserve">mproving </w:t>
            </w:r>
            <w:r w:rsidRPr="00791932">
              <w:rPr>
                <w:rFonts w:cs="Arial"/>
                <w:b/>
                <w:bCs/>
                <w:szCs w:val="22"/>
              </w:rPr>
              <w:t>school</w:t>
            </w:r>
            <w:r>
              <w:rPr>
                <w:rFonts w:cs="Arial"/>
                <w:bCs/>
                <w:szCs w:val="22"/>
              </w:rPr>
              <w:t xml:space="preserve"> </w:t>
            </w:r>
          </w:p>
          <w:p w14:paraId="1021C4E9" w14:textId="77777777" w:rsidR="00BF4538" w:rsidRPr="007A7148" w:rsidRDefault="00BF4538" w:rsidP="00BF4538">
            <w:pPr>
              <w:spacing w:after="200" w:line="276" w:lineRule="auto"/>
              <w:ind w:right="96"/>
              <w:rPr>
                <w:rFonts w:cs="Arial"/>
                <w:b/>
                <w:bCs/>
                <w:szCs w:val="22"/>
              </w:rPr>
            </w:pPr>
          </w:p>
        </w:tc>
        <w:tc>
          <w:tcPr>
            <w:tcW w:w="7938" w:type="dxa"/>
          </w:tcPr>
          <w:p w14:paraId="6D058B4F" w14:textId="03033C45" w:rsidR="00BF4538" w:rsidRPr="000E18C8" w:rsidRDefault="00F75D3F" w:rsidP="00F75D3F">
            <w:pPr>
              <w:pStyle w:val="ListParagraph"/>
              <w:numPr>
                <w:ilvl w:val="0"/>
                <w:numId w:val="10"/>
              </w:numPr>
              <w:spacing w:line="276" w:lineRule="auto"/>
              <w:rPr>
                <w:rFonts w:ascii="Arial" w:hAnsi="Arial" w:cs="Arial"/>
                <w:sz w:val="22"/>
                <w:szCs w:val="22"/>
              </w:rPr>
            </w:pPr>
            <w:r>
              <w:rPr>
                <w:rFonts w:ascii="Arial" w:hAnsi="Arial" w:cs="Arial"/>
                <w:sz w:val="22"/>
                <w:szCs w:val="22"/>
              </w:rPr>
              <w:t>Ability to b</w:t>
            </w:r>
            <w:r w:rsidR="00BF4538" w:rsidRPr="000E18C8">
              <w:rPr>
                <w:rFonts w:ascii="Arial" w:hAnsi="Arial" w:cs="Arial"/>
                <w:sz w:val="22"/>
                <w:szCs w:val="22"/>
              </w:rPr>
              <w:t>uild and nurtur</w:t>
            </w:r>
            <w:r>
              <w:rPr>
                <w:rFonts w:ascii="Arial" w:hAnsi="Arial" w:cs="Arial"/>
                <w:sz w:val="22"/>
                <w:szCs w:val="22"/>
              </w:rPr>
              <w:t>e</w:t>
            </w:r>
            <w:r w:rsidR="00BF4538" w:rsidRPr="000E18C8">
              <w:rPr>
                <w:rFonts w:ascii="Arial" w:hAnsi="Arial" w:cs="Arial"/>
                <w:sz w:val="22"/>
                <w:szCs w:val="22"/>
              </w:rPr>
              <w:t xml:space="preserve"> a strong, positive and collaborative team culture that enables all staff to carry out their respective roles to the highest standard and for all staff to work effectively together to deliver school’s improvement.</w:t>
            </w:r>
          </w:p>
          <w:p w14:paraId="08BE3D67" w14:textId="77777777"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A commitment to building and maintaining effective and positive relationships with parents, carers, trustees, the wider community and other schools.</w:t>
            </w:r>
          </w:p>
          <w:p w14:paraId="05465AE2" w14:textId="57FCAE5A" w:rsidR="00BF4538" w:rsidRPr="000E18C8" w:rsidRDefault="00F75D3F" w:rsidP="00F75D3F">
            <w:pPr>
              <w:pStyle w:val="ListParagraph"/>
              <w:numPr>
                <w:ilvl w:val="0"/>
                <w:numId w:val="10"/>
              </w:numPr>
              <w:spacing w:line="276" w:lineRule="auto"/>
              <w:rPr>
                <w:rFonts w:ascii="Arial" w:hAnsi="Arial" w:cs="Arial"/>
                <w:sz w:val="22"/>
                <w:szCs w:val="22"/>
              </w:rPr>
            </w:pPr>
            <w:r>
              <w:rPr>
                <w:rFonts w:ascii="Arial" w:hAnsi="Arial" w:cs="Arial"/>
                <w:sz w:val="22"/>
                <w:szCs w:val="22"/>
              </w:rPr>
              <w:t>Ability to i</w:t>
            </w:r>
            <w:r w:rsidR="00BF4538" w:rsidRPr="000E18C8">
              <w:rPr>
                <w:rFonts w:ascii="Arial" w:hAnsi="Arial" w:cs="Arial"/>
                <w:sz w:val="22"/>
                <w:szCs w:val="22"/>
              </w:rPr>
              <w:t>nspir</w:t>
            </w:r>
            <w:r>
              <w:rPr>
                <w:rFonts w:ascii="Arial" w:hAnsi="Arial" w:cs="Arial"/>
                <w:sz w:val="22"/>
                <w:szCs w:val="22"/>
              </w:rPr>
              <w:t>e</w:t>
            </w:r>
            <w:r w:rsidR="00BF4538" w:rsidRPr="000E18C8">
              <w:rPr>
                <w:rFonts w:ascii="Arial" w:hAnsi="Arial" w:cs="Arial"/>
                <w:sz w:val="22"/>
                <w:szCs w:val="22"/>
              </w:rPr>
              <w:t xml:space="preserve"> and influenc</w:t>
            </w:r>
            <w:r>
              <w:rPr>
                <w:rFonts w:ascii="Arial" w:hAnsi="Arial" w:cs="Arial"/>
                <w:sz w:val="22"/>
                <w:szCs w:val="22"/>
              </w:rPr>
              <w:t>e</w:t>
            </w:r>
            <w:r w:rsidR="00BF4538" w:rsidRPr="000E18C8">
              <w:rPr>
                <w:rFonts w:ascii="Arial" w:hAnsi="Arial" w:cs="Arial"/>
                <w:sz w:val="22"/>
                <w:szCs w:val="22"/>
              </w:rPr>
              <w:t xml:space="preserve"> others, within and beyond the school, to believe in the fundamental importance and value of education in young people’s lives.</w:t>
            </w:r>
          </w:p>
          <w:p w14:paraId="771947FF" w14:textId="77777777"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Excellent communication skills and proven ability to listen to, understand and work effectively with all children, staff, trustees and parents.</w:t>
            </w:r>
          </w:p>
          <w:p w14:paraId="1FEBEECF" w14:textId="77777777"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The ability to foster an open, transparent and equitable culture and deal effectively with difficult conversations and conflict at every level.</w:t>
            </w:r>
          </w:p>
          <w:p w14:paraId="7A8BE261" w14:textId="77777777" w:rsidR="00BF4538" w:rsidRPr="000E18C8" w:rsidRDefault="00BF4538" w:rsidP="00F75D3F">
            <w:pPr>
              <w:pStyle w:val="ListParagraph"/>
              <w:spacing w:line="276" w:lineRule="auto"/>
              <w:rPr>
                <w:rFonts w:ascii="Arial" w:hAnsi="Arial" w:cs="Arial"/>
                <w:sz w:val="22"/>
                <w:szCs w:val="22"/>
              </w:rPr>
            </w:pPr>
          </w:p>
        </w:tc>
      </w:tr>
      <w:tr w:rsidR="00BF4538" w14:paraId="4480022E" w14:textId="77777777" w:rsidTr="000E18C8">
        <w:tc>
          <w:tcPr>
            <w:tcW w:w="1838" w:type="dxa"/>
          </w:tcPr>
          <w:p w14:paraId="28E4DABB" w14:textId="77777777" w:rsidR="00BF4538" w:rsidRPr="007A7148" w:rsidRDefault="00BF4538" w:rsidP="00BF4538">
            <w:pPr>
              <w:keepNext/>
              <w:spacing w:after="200" w:line="276" w:lineRule="auto"/>
              <w:ind w:right="96"/>
              <w:outlineLvl w:val="2"/>
              <w:rPr>
                <w:rFonts w:cs="Arial"/>
                <w:b/>
                <w:szCs w:val="22"/>
              </w:rPr>
            </w:pPr>
            <w:r w:rsidRPr="007A7148">
              <w:rPr>
                <w:rFonts w:cs="Arial"/>
                <w:b/>
                <w:szCs w:val="22"/>
              </w:rPr>
              <w:t>Commitment</w:t>
            </w:r>
          </w:p>
          <w:p w14:paraId="17FD1331" w14:textId="77777777" w:rsidR="00BF4538" w:rsidRPr="007A7148" w:rsidRDefault="00BF4538" w:rsidP="00BF4538">
            <w:pPr>
              <w:spacing w:after="200" w:line="276" w:lineRule="auto"/>
              <w:ind w:right="96"/>
              <w:rPr>
                <w:rFonts w:cs="Arial"/>
                <w:b/>
                <w:szCs w:val="22"/>
              </w:rPr>
            </w:pPr>
          </w:p>
        </w:tc>
        <w:tc>
          <w:tcPr>
            <w:tcW w:w="7938" w:type="dxa"/>
          </w:tcPr>
          <w:p w14:paraId="4DE39417" w14:textId="1FA05210" w:rsidR="00BF4538" w:rsidRPr="000E18C8" w:rsidRDefault="00BF4538" w:rsidP="00F75D3F">
            <w:pPr>
              <w:pStyle w:val="ListParagraph"/>
              <w:numPr>
                <w:ilvl w:val="0"/>
                <w:numId w:val="10"/>
              </w:numPr>
              <w:spacing w:line="276" w:lineRule="auto"/>
              <w:rPr>
                <w:rFonts w:ascii="Arial" w:hAnsi="Arial" w:cs="Arial"/>
                <w:sz w:val="22"/>
                <w:szCs w:val="22"/>
              </w:rPr>
            </w:pPr>
            <w:r w:rsidRPr="000E18C8">
              <w:rPr>
                <w:rFonts w:ascii="Arial" w:hAnsi="Arial" w:cs="Arial"/>
                <w:sz w:val="22"/>
                <w:szCs w:val="22"/>
              </w:rPr>
              <w:t xml:space="preserve">Demonstrate </w:t>
            </w:r>
            <w:r w:rsidR="00F75D3F">
              <w:rPr>
                <w:rFonts w:ascii="Arial" w:hAnsi="Arial" w:cs="Arial"/>
                <w:sz w:val="22"/>
                <w:szCs w:val="22"/>
              </w:rPr>
              <w:t>full</w:t>
            </w:r>
            <w:r w:rsidRPr="000E18C8">
              <w:rPr>
                <w:rFonts w:ascii="Arial" w:hAnsi="Arial" w:cs="Arial"/>
                <w:sz w:val="22"/>
                <w:szCs w:val="22"/>
              </w:rPr>
              <w:t xml:space="preserve"> commitment to the following:</w:t>
            </w:r>
          </w:p>
          <w:p w14:paraId="2EB51E48" w14:textId="77777777" w:rsidR="00BF4538" w:rsidRPr="000E18C8" w:rsidRDefault="00BF4538" w:rsidP="00F75D3F">
            <w:pPr>
              <w:pStyle w:val="ListParagraph"/>
              <w:numPr>
                <w:ilvl w:val="1"/>
                <w:numId w:val="10"/>
              </w:numPr>
              <w:spacing w:line="276" w:lineRule="auto"/>
              <w:rPr>
                <w:rFonts w:ascii="Arial" w:hAnsi="Arial" w:cs="Arial"/>
                <w:sz w:val="22"/>
                <w:szCs w:val="22"/>
              </w:rPr>
            </w:pPr>
            <w:r w:rsidRPr="000E18C8">
              <w:rPr>
                <w:rFonts w:ascii="Arial" w:hAnsi="Arial" w:cs="Arial"/>
                <w:sz w:val="22"/>
                <w:szCs w:val="22"/>
              </w:rPr>
              <w:t>Equalities and the Equality Act 2010</w:t>
            </w:r>
          </w:p>
          <w:p w14:paraId="75578785" w14:textId="77777777" w:rsidR="00BF4538" w:rsidRPr="000E18C8" w:rsidRDefault="00BF4538" w:rsidP="00F75D3F">
            <w:pPr>
              <w:pStyle w:val="ListParagraph"/>
              <w:numPr>
                <w:ilvl w:val="1"/>
                <w:numId w:val="10"/>
              </w:numPr>
              <w:spacing w:line="276" w:lineRule="auto"/>
              <w:rPr>
                <w:rFonts w:ascii="Arial" w:hAnsi="Arial" w:cs="Arial"/>
                <w:sz w:val="22"/>
                <w:szCs w:val="22"/>
              </w:rPr>
            </w:pPr>
            <w:r w:rsidRPr="000E18C8">
              <w:rPr>
                <w:rFonts w:ascii="Arial" w:hAnsi="Arial" w:cs="Arial"/>
                <w:sz w:val="22"/>
                <w:szCs w:val="22"/>
              </w:rPr>
              <w:t>Promoting the trust vision and ethos</w:t>
            </w:r>
          </w:p>
          <w:p w14:paraId="39F6F194" w14:textId="77777777" w:rsidR="00BF4538" w:rsidRPr="000E18C8" w:rsidRDefault="00BF4538" w:rsidP="00F75D3F">
            <w:pPr>
              <w:pStyle w:val="ListParagraph"/>
              <w:numPr>
                <w:ilvl w:val="1"/>
                <w:numId w:val="10"/>
              </w:numPr>
              <w:spacing w:line="276" w:lineRule="auto"/>
              <w:rPr>
                <w:rFonts w:ascii="Arial" w:hAnsi="Arial" w:cs="Arial"/>
                <w:sz w:val="22"/>
                <w:szCs w:val="22"/>
              </w:rPr>
            </w:pPr>
            <w:r w:rsidRPr="000E18C8">
              <w:rPr>
                <w:rFonts w:ascii="Arial" w:hAnsi="Arial" w:cs="Arial"/>
                <w:sz w:val="22"/>
                <w:szCs w:val="22"/>
              </w:rPr>
              <w:t>High ethical standards</w:t>
            </w:r>
          </w:p>
          <w:p w14:paraId="519E82C5" w14:textId="77777777" w:rsidR="00BF4538" w:rsidRPr="000E18C8" w:rsidRDefault="00BF4538" w:rsidP="00F75D3F">
            <w:pPr>
              <w:pStyle w:val="ListParagraph"/>
              <w:numPr>
                <w:ilvl w:val="1"/>
                <w:numId w:val="10"/>
              </w:numPr>
              <w:spacing w:line="276" w:lineRule="auto"/>
              <w:rPr>
                <w:rFonts w:ascii="Arial" w:hAnsi="Arial" w:cs="Arial"/>
                <w:sz w:val="22"/>
                <w:szCs w:val="22"/>
              </w:rPr>
            </w:pPr>
            <w:r w:rsidRPr="000E18C8">
              <w:rPr>
                <w:rFonts w:ascii="Arial" w:hAnsi="Arial" w:cs="Arial"/>
                <w:sz w:val="22"/>
                <w:szCs w:val="22"/>
              </w:rPr>
              <w:t>Relating positively to and showing respect for all members of the trust and wider community</w:t>
            </w:r>
          </w:p>
          <w:p w14:paraId="490BAEC2" w14:textId="77777777" w:rsidR="00BF4538" w:rsidRPr="000E18C8" w:rsidRDefault="00BF4538" w:rsidP="00F75D3F">
            <w:pPr>
              <w:pStyle w:val="ListParagraph"/>
              <w:numPr>
                <w:ilvl w:val="1"/>
                <w:numId w:val="10"/>
              </w:numPr>
              <w:spacing w:line="276" w:lineRule="auto"/>
              <w:rPr>
                <w:rFonts w:ascii="Arial" w:hAnsi="Arial" w:cs="Arial"/>
                <w:sz w:val="22"/>
                <w:szCs w:val="22"/>
              </w:rPr>
            </w:pPr>
            <w:r w:rsidRPr="000E18C8">
              <w:rPr>
                <w:rFonts w:ascii="Arial" w:hAnsi="Arial" w:cs="Arial"/>
                <w:sz w:val="22"/>
                <w:szCs w:val="22"/>
              </w:rPr>
              <w:t>Ongoing relevant professional self-development</w:t>
            </w:r>
          </w:p>
          <w:p w14:paraId="603C3798" w14:textId="77777777" w:rsidR="00BF4538" w:rsidRPr="000E18C8" w:rsidRDefault="00BF4538" w:rsidP="00F75D3F">
            <w:pPr>
              <w:pStyle w:val="ListParagraph"/>
              <w:numPr>
                <w:ilvl w:val="1"/>
                <w:numId w:val="10"/>
              </w:numPr>
              <w:spacing w:line="276" w:lineRule="auto"/>
              <w:rPr>
                <w:rFonts w:ascii="Arial" w:hAnsi="Arial" w:cs="Arial"/>
                <w:sz w:val="22"/>
                <w:szCs w:val="22"/>
              </w:rPr>
            </w:pPr>
            <w:r w:rsidRPr="000E18C8">
              <w:rPr>
                <w:rFonts w:ascii="Arial" w:hAnsi="Arial" w:cs="Arial"/>
                <w:sz w:val="22"/>
                <w:szCs w:val="22"/>
              </w:rPr>
              <w:t xml:space="preserve">Safeguarding and child protection </w:t>
            </w:r>
          </w:p>
          <w:p w14:paraId="62D5F0B4" w14:textId="77777777" w:rsidR="00BF4538" w:rsidRPr="00F75D3F" w:rsidRDefault="00BF4538" w:rsidP="00F75D3F">
            <w:pPr>
              <w:spacing w:line="276" w:lineRule="auto"/>
              <w:rPr>
                <w:rFonts w:cs="Arial"/>
                <w:szCs w:val="22"/>
              </w:rPr>
            </w:pPr>
          </w:p>
        </w:tc>
      </w:tr>
    </w:tbl>
    <w:p w14:paraId="0B6DE98A" w14:textId="77777777" w:rsidR="00FA77A9" w:rsidRPr="007A7148" w:rsidRDefault="00FA77A9" w:rsidP="007A7148">
      <w:pPr>
        <w:pStyle w:val="Heading1"/>
        <w:spacing w:line="276" w:lineRule="auto"/>
        <w:rPr>
          <w:rFonts w:cs="Arial"/>
          <w:szCs w:val="22"/>
        </w:rPr>
      </w:pPr>
    </w:p>
    <w:p w14:paraId="12A4F72D" w14:textId="77777777" w:rsidR="0053199E" w:rsidRPr="007A7148" w:rsidRDefault="0053199E" w:rsidP="007A7148">
      <w:pPr>
        <w:spacing w:line="276" w:lineRule="auto"/>
        <w:jc w:val="both"/>
        <w:rPr>
          <w:rFonts w:cs="Arial"/>
          <w:b/>
          <w:szCs w:val="22"/>
        </w:rPr>
      </w:pPr>
    </w:p>
    <w:sectPr w:rsidR="0053199E" w:rsidRPr="007A7148" w:rsidSect="00BF4538">
      <w:headerReference w:type="default" r:id="rId13"/>
      <w:pgSz w:w="11906" w:h="16838" w:code="9"/>
      <w:pgMar w:top="1134" w:right="1134" w:bottom="1134" w:left="1134" w:header="720" w:footer="10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DB1A" w14:textId="77777777" w:rsidR="00DF5477" w:rsidRDefault="00DF5477">
      <w:r>
        <w:separator/>
      </w:r>
    </w:p>
  </w:endnote>
  <w:endnote w:type="continuationSeparator" w:id="0">
    <w:p w14:paraId="3A2EA849" w14:textId="77777777" w:rsidR="00DF5477" w:rsidRDefault="00DF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758F" w14:textId="77777777" w:rsidR="00DF5477" w:rsidRDefault="00DF5477">
      <w:r>
        <w:separator/>
      </w:r>
    </w:p>
  </w:footnote>
  <w:footnote w:type="continuationSeparator" w:id="0">
    <w:p w14:paraId="57090FCF" w14:textId="77777777" w:rsidR="00DF5477" w:rsidRDefault="00DF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53F7" w14:textId="77777777" w:rsidR="009526B8" w:rsidRDefault="003B464F">
    <w:pPr>
      <w:rPr>
        <w:rFonts w:ascii="Comic Sans MS" w:hAnsi="Comic Sans MS"/>
        <w:b/>
        <w:bCs/>
      </w:rPr>
    </w:pPr>
  </w:p>
  <w:p w14:paraId="771411AE" w14:textId="77777777" w:rsidR="009526B8" w:rsidRDefault="003B4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6F559F7"/>
    <w:multiLevelType w:val="hybridMultilevel"/>
    <w:tmpl w:val="625C0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637148"/>
    <w:multiLevelType w:val="hybridMultilevel"/>
    <w:tmpl w:val="46DA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494E0A"/>
    <w:multiLevelType w:val="hybridMultilevel"/>
    <w:tmpl w:val="535ED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F72F9C"/>
    <w:multiLevelType w:val="hybridMultilevel"/>
    <w:tmpl w:val="F77ABC4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C4535B"/>
    <w:multiLevelType w:val="hybridMultilevel"/>
    <w:tmpl w:val="154C5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2B0B3B"/>
    <w:multiLevelType w:val="hybridMultilevel"/>
    <w:tmpl w:val="9E8E50A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543DFA"/>
    <w:multiLevelType w:val="singleLevel"/>
    <w:tmpl w:val="BB4610B8"/>
    <w:lvl w:ilvl="0">
      <w:start w:val="1"/>
      <w:numFmt w:val="decimal"/>
      <w:lvlText w:val="%1."/>
      <w:legacy w:legacy="1" w:legacySpace="0" w:legacyIndent="360"/>
      <w:lvlJc w:val="left"/>
      <w:pPr>
        <w:ind w:left="360" w:hanging="360"/>
      </w:pPr>
    </w:lvl>
  </w:abstractNum>
  <w:abstractNum w:abstractNumId="8" w15:restartNumberingAfterBreak="0">
    <w:nsid w:val="72921A3E"/>
    <w:multiLevelType w:val="hybridMultilevel"/>
    <w:tmpl w:val="C636A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237ED"/>
    <w:multiLevelType w:val="hybridMultilevel"/>
    <w:tmpl w:val="9E06D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num>
  <w:num w:numId="2">
    <w:abstractNumId w:val="4"/>
  </w:num>
  <w:num w:numId="3">
    <w:abstractNumId w:val="0"/>
    <w:lvlOverride w:ilvl="0">
      <w:lvl w:ilvl="0">
        <w:start w:val="1"/>
        <w:numFmt w:val="bullet"/>
        <w:lvlText w:val=""/>
        <w:legacy w:legacy="1" w:legacySpace="0" w:legacyIndent="0"/>
        <w:lvlJc w:val="left"/>
        <w:rPr>
          <w:rFonts w:ascii="Symbol" w:hAnsi="Symbol" w:hint="default"/>
          <w:b w:val="0"/>
          <w:i w:val="0"/>
        </w:rPr>
      </w:lvl>
    </w:lvlOverride>
  </w:num>
  <w:num w:numId="4">
    <w:abstractNumId w:val="5"/>
  </w:num>
  <w:num w:numId="5">
    <w:abstractNumId w:val="1"/>
  </w:num>
  <w:num w:numId="6">
    <w:abstractNumId w:val="9"/>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C"/>
    <w:rsid w:val="00012E85"/>
    <w:rsid w:val="0008032D"/>
    <w:rsid w:val="00082963"/>
    <w:rsid w:val="000E18C8"/>
    <w:rsid w:val="000F51BF"/>
    <w:rsid w:val="0013549B"/>
    <w:rsid w:val="001736E6"/>
    <w:rsid w:val="0018758A"/>
    <w:rsid w:val="002313FF"/>
    <w:rsid w:val="00295988"/>
    <w:rsid w:val="002F719F"/>
    <w:rsid w:val="003B464F"/>
    <w:rsid w:val="003C01E7"/>
    <w:rsid w:val="0041381E"/>
    <w:rsid w:val="004D373D"/>
    <w:rsid w:val="004F0B36"/>
    <w:rsid w:val="0053199E"/>
    <w:rsid w:val="00564CE2"/>
    <w:rsid w:val="00651C9C"/>
    <w:rsid w:val="006C56F1"/>
    <w:rsid w:val="006E6E93"/>
    <w:rsid w:val="0076113A"/>
    <w:rsid w:val="00763623"/>
    <w:rsid w:val="00791932"/>
    <w:rsid w:val="007A7148"/>
    <w:rsid w:val="007B1927"/>
    <w:rsid w:val="00851FEC"/>
    <w:rsid w:val="0086537A"/>
    <w:rsid w:val="00880F51"/>
    <w:rsid w:val="008824C1"/>
    <w:rsid w:val="00894D15"/>
    <w:rsid w:val="00917904"/>
    <w:rsid w:val="0095529E"/>
    <w:rsid w:val="00994E56"/>
    <w:rsid w:val="009A279D"/>
    <w:rsid w:val="009D64C0"/>
    <w:rsid w:val="00A45C42"/>
    <w:rsid w:val="00A561C8"/>
    <w:rsid w:val="00A9556D"/>
    <w:rsid w:val="00BF4538"/>
    <w:rsid w:val="00C03291"/>
    <w:rsid w:val="00C07BC8"/>
    <w:rsid w:val="00CA0F6D"/>
    <w:rsid w:val="00CA3E6C"/>
    <w:rsid w:val="00CE5F7D"/>
    <w:rsid w:val="00D526BE"/>
    <w:rsid w:val="00DB37AF"/>
    <w:rsid w:val="00DB37F4"/>
    <w:rsid w:val="00DC74AB"/>
    <w:rsid w:val="00DE0216"/>
    <w:rsid w:val="00DF5477"/>
    <w:rsid w:val="00E2538B"/>
    <w:rsid w:val="00E40109"/>
    <w:rsid w:val="00E4753E"/>
    <w:rsid w:val="00E53251"/>
    <w:rsid w:val="00E53316"/>
    <w:rsid w:val="00E655D6"/>
    <w:rsid w:val="00EB78AE"/>
    <w:rsid w:val="00F12513"/>
    <w:rsid w:val="00F75D3F"/>
    <w:rsid w:val="00F91957"/>
    <w:rsid w:val="00F976CF"/>
    <w:rsid w:val="00FA6489"/>
    <w:rsid w:val="00FA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950BC3"/>
  <w15:docId w15:val="{7CB5E9A6-611B-4531-A304-0BD0504C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C"/>
    <w:rPr>
      <w:rFonts w:ascii="Arial" w:hAnsi="Arial"/>
      <w:sz w:val="22"/>
      <w:lang w:eastAsia="en-US"/>
    </w:rPr>
  </w:style>
  <w:style w:type="paragraph" w:styleId="Heading1">
    <w:name w:val="heading 1"/>
    <w:basedOn w:val="Normal"/>
    <w:next w:val="Normal"/>
    <w:qFormat/>
    <w:rsid w:val="00651C9C"/>
    <w:pPr>
      <w:keepNext/>
      <w:jc w:val="center"/>
      <w:outlineLvl w:val="0"/>
    </w:pPr>
    <w:rPr>
      <w:b/>
    </w:rPr>
  </w:style>
  <w:style w:type="paragraph" w:styleId="Heading3">
    <w:name w:val="heading 3"/>
    <w:basedOn w:val="Normal"/>
    <w:next w:val="Normal"/>
    <w:link w:val="Heading3Char"/>
    <w:semiHidden/>
    <w:unhideWhenUsed/>
    <w:qFormat/>
    <w:rsid w:val="00FA77A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A77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99E"/>
    <w:pPr>
      <w:tabs>
        <w:tab w:val="center" w:pos="4153"/>
        <w:tab w:val="right" w:pos="8306"/>
      </w:tabs>
    </w:pPr>
  </w:style>
  <w:style w:type="paragraph" w:styleId="Footer">
    <w:name w:val="footer"/>
    <w:basedOn w:val="Normal"/>
    <w:link w:val="FooterChar"/>
    <w:uiPriority w:val="99"/>
    <w:rsid w:val="0053199E"/>
    <w:pPr>
      <w:tabs>
        <w:tab w:val="center" w:pos="4153"/>
        <w:tab w:val="right" w:pos="8306"/>
      </w:tabs>
    </w:pPr>
  </w:style>
  <w:style w:type="table" w:styleId="TableGrid">
    <w:name w:val="Table Grid"/>
    <w:basedOn w:val="TableNormal"/>
    <w:rsid w:val="001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36E6"/>
    <w:rPr>
      <w:color w:val="0000FF"/>
      <w:u w:val="single"/>
    </w:rPr>
  </w:style>
  <w:style w:type="character" w:customStyle="1" w:styleId="FooterChar">
    <w:name w:val="Footer Char"/>
    <w:link w:val="Footer"/>
    <w:uiPriority w:val="99"/>
    <w:rsid w:val="009A279D"/>
    <w:rPr>
      <w:rFonts w:ascii="Arial" w:hAnsi="Arial"/>
      <w:sz w:val="22"/>
      <w:lang w:eastAsia="en-US"/>
    </w:rPr>
  </w:style>
  <w:style w:type="paragraph" w:styleId="BalloonText">
    <w:name w:val="Balloon Text"/>
    <w:basedOn w:val="Normal"/>
    <w:link w:val="BalloonTextChar"/>
    <w:rsid w:val="00DB37F4"/>
    <w:rPr>
      <w:rFonts w:ascii="Tahoma" w:hAnsi="Tahoma" w:cs="Tahoma"/>
      <w:sz w:val="16"/>
      <w:szCs w:val="16"/>
    </w:rPr>
  </w:style>
  <w:style w:type="character" w:customStyle="1" w:styleId="BalloonTextChar">
    <w:name w:val="Balloon Text Char"/>
    <w:basedOn w:val="DefaultParagraphFont"/>
    <w:link w:val="BalloonText"/>
    <w:rsid w:val="00DB37F4"/>
    <w:rPr>
      <w:rFonts w:ascii="Tahoma" w:hAnsi="Tahoma" w:cs="Tahoma"/>
      <w:sz w:val="16"/>
      <w:szCs w:val="16"/>
      <w:lang w:eastAsia="en-US"/>
    </w:rPr>
  </w:style>
  <w:style w:type="character" w:customStyle="1" w:styleId="Heading3Char">
    <w:name w:val="Heading 3 Char"/>
    <w:basedOn w:val="DefaultParagraphFont"/>
    <w:link w:val="Heading3"/>
    <w:semiHidden/>
    <w:rsid w:val="00FA77A9"/>
    <w:rPr>
      <w:rFonts w:asciiTheme="majorHAnsi" w:eastAsiaTheme="majorEastAsia" w:hAnsiTheme="majorHAnsi" w:cstheme="majorBidi"/>
      <w:b/>
      <w:bCs/>
      <w:color w:val="4F81BD" w:themeColor="accent1"/>
      <w:sz w:val="22"/>
      <w:lang w:eastAsia="en-US"/>
    </w:rPr>
  </w:style>
  <w:style w:type="character" w:customStyle="1" w:styleId="Heading5Char">
    <w:name w:val="Heading 5 Char"/>
    <w:basedOn w:val="DefaultParagraphFont"/>
    <w:link w:val="Heading5"/>
    <w:semiHidden/>
    <w:rsid w:val="00FA77A9"/>
    <w:rPr>
      <w:rFonts w:asciiTheme="majorHAnsi" w:eastAsiaTheme="majorEastAsia" w:hAnsiTheme="majorHAnsi" w:cstheme="majorBidi"/>
      <w:color w:val="243F60" w:themeColor="accent1" w:themeShade="7F"/>
      <w:sz w:val="22"/>
      <w:lang w:eastAsia="en-US"/>
    </w:rPr>
  </w:style>
  <w:style w:type="paragraph" w:styleId="ListParagraph">
    <w:name w:val="List Paragraph"/>
    <w:basedOn w:val="Normal"/>
    <w:uiPriority w:val="72"/>
    <w:rsid w:val="00FA77A9"/>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1C8589719304EA007FB8DAFB7CE7F" ma:contentTypeVersion="6" ma:contentTypeDescription="Create a new document." ma:contentTypeScope="" ma:versionID="59ed593c937cb6e4e4a37f366739b071">
  <xsd:schema xmlns:xsd="http://www.w3.org/2001/XMLSchema" xmlns:xs="http://www.w3.org/2001/XMLSchema" xmlns:p="http://schemas.microsoft.com/office/2006/metadata/properties" xmlns:ns2="1c757051-4845-4b13-92f3-49347d526fd8" xmlns:ns3="3e6e24db-b848-41b5-971f-6380355cad58" targetNamespace="http://schemas.microsoft.com/office/2006/metadata/properties" ma:root="true" ma:fieldsID="9ed20b0ed32d728651302a5ee56375dd" ns2:_="" ns3:_="">
    <xsd:import namespace="1c757051-4845-4b13-92f3-49347d526fd8"/>
    <xsd:import namespace="3e6e24db-b848-41b5-971f-6380355cad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57051-4845-4b13-92f3-49347d526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e24db-b848-41b5-971f-6380355ca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954F4-2A06-4061-96DB-3BB65136DC67}">
  <ds:schemaRefs>
    <ds:schemaRef ds:uri="http://schemas.microsoft.com/sharepoint/v3/contenttype/forms"/>
  </ds:schemaRefs>
</ds:datastoreItem>
</file>

<file path=customXml/itemProps2.xml><?xml version="1.0" encoding="utf-8"?>
<ds:datastoreItem xmlns:ds="http://schemas.openxmlformats.org/officeDocument/2006/customXml" ds:itemID="{9DD95573-F4FC-4E9A-8257-067644115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57051-4845-4b13-92f3-49347d526fd8"/>
    <ds:schemaRef ds:uri="3e6e24db-b848-41b5-971f-6380355ca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07F22-D65B-4D35-89C6-7FBBF0068686}">
  <ds:schemaRefs>
    <ds:schemaRef ds:uri="http://schemas.openxmlformats.org/package/2006/metadata/core-properties"/>
    <ds:schemaRef ds:uri="1c757051-4845-4b13-92f3-49347d526fd8"/>
    <ds:schemaRef ds:uri="http://schemas.microsoft.com/office/2006/documentManagement/types"/>
    <ds:schemaRef ds:uri="http://schemas.microsoft.com/office/infopath/2007/PartnerControls"/>
    <ds:schemaRef ds:uri="http://purl.org/dc/elements/1.1/"/>
    <ds:schemaRef ds:uri="http://schemas.microsoft.com/office/2006/metadata/properties"/>
    <ds:schemaRef ds:uri="3e6e24db-b848-41b5-971f-6380355cad5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8149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Suspension Letter</vt:lpstr>
    </vt:vector>
  </TitlesOfParts>
  <Company>Fusion Business Solutions</Company>
  <LinksUpToDate>false</LinksUpToDate>
  <CharactersWithSpaces>9462</CharactersWithSpaces>
  <SharedDoc>false</SharedDoc>
  <HLinks>
    <vt:vector size="6" baseType="variant">
      <vt:variant>
        <vt:i4>2293827</vt:i4>
      </vt:variant>
      <vt:variant>
        <vt:i4>0</vt:i4>
      </vt:variant>
      <vt:variant>
        <vt:i4>0</vt:i4>
      </vt:variant>
      <vt:variant>
        <vt:i4>5</vt:i4>
      </vt:variant>
      <vt:variant>
        <vt:lpwstr>mailto:theschoolbus@fusionbusiness.org.uk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Letter</dc:title>
  <dc:creator>Helen</dc:creator>
  <cp:lastModifiedBy>Carrie Massey</cp:lastModifiedBy>
  <cp:revision>2</cp:revision>
  <cp:lastPrinted>2020-02-14T12:59:00Z</cp:lastPrinted>
  <dcterms:created xsi:type="dcterms:W3CDTF">2020-02-14T14:19:00Z</dcterms:created>
  <dcterms:modified xsi:type="dcterms:W3CDTF">2020-02-14T14:19:00Z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0x01010054B1C8589719304EA007FB8DAFB7CE7F</vt:lpwstr>
  </property>
</Properties>
</file>