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01" w:rsidRPr="00D52272" w:rsidRDefault="00860D01" w:rsidP="00D52272">
      <w:pPr>
        <w:pStyle w:val="BodyText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168"/>
      </w:tblGrid>
      <w:tr w:rsidR="00860D01">
        <w:trPr>
          <w:trHeight w:val="551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 Title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 Support Assistant</w:t>
            </w:r>
          </w:p>
        </w:tc>
      </w:tr>
      <w:tr w:rsidR="00860D01">
        <w:trPr>
          <w:trHeight w:val="554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spacing w:before="8" w:line="268" w:lineRule="exact"/>
              <w:ind w:left="107"/>
              <w:rPr>
                <w:rFonts w:ascii="Trebuchet MS" w:hAnsi="Trebuchet MS"/>
              </w:rPr>
            </w:pPr>
            <w:r>
              <w:rPr>
                <w:sz w:val="24"/>
              </w:rPr>
              <w:t xml:space="preserve">Essex Pay Band </w:t>
            </w:r>
            <w:r>
              <w:t xml:space="preserve">2 (to mid-point) </w:t>
            </w:r>
          </w:p>
        </w:tc>
      </w:tr>
      <w:tr w:rsidR="00860D01">
        <w:trPr>
          <w:trHeight w:val="551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 to</w:t>
            </w:r>
          </w:p>
        </w:tc>
        <w:tc>
          <w:tcPr>
            <w:tcW w:w="7168" w:type="dxa"/>
          </w:tcPr>
          <w:p w:rsidR="00860D01" w:rsidRDefault="003D3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Teacher, SEN</w:t>
            </w:r>
            <w:bookmarkStart w:id="0" w:name="_GoBack"/>
            <w:bookmarkEnd w:id="0"/>
            <w:r w:rsidR="00D52272">
              <w:rPr>
                <w:sz w:val="24"/>
              </w:rPr>
              <w:t>CO, SLT/Head teacher</w:t>
            </w:r>
          </w:p>
        </w:tc>
      </w:tr>
      <w:tr w:rsidR="00860D01">
        <w:trPr>
          <w:trHeight w:val="551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for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learning assistants/work experience</w:t>
            </w:r>
          </w:p>
        </w:tc>
      </w:tr>
      <w:tr w:rsidR="00860D01">
        <w:trPr>
          <w:trHeight w:val="551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Liaison with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Teaching staff, support staff, Head teacher, pupils, parents</w:t>
            </w:r>
          </w:p>
        </w:tc>
      </w:tr>
      <w:tr w:rsidR="00860D01">
        <w:trPr>
          <w:trHeight w:val="1104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 Purpose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 work in partnership with class teachers to support learning in line with the national curriculum, codes of practice and School policies and procedures.</w:t>
            </w:r>
          </w:p>
        </w:tc>
      </w:tr>
      <w:tr w:rsidR="00860D01">
        <w:trPr>
          <w:trHeight w:val="1413"/>
        </w:trPr>
        <w:tc>
          <w:tcPr>
            <w:tcW w:w="2072" w:type="dxa"/>
          </w:tcPr>
          <w:p w:rsidR="00860D01" w:rsidRDefault="00D52272">
            <w:pPr>
              <w:pStyle w:val="TableParagraph"/>
              <w:tabs>
                <w:tab w:val="left" w:pos="1105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Head</w:t>
            </w:r>
            <w:r>
              <w:rPr>
                <w:b/>
                <w:sz w:val="24"/>
              </w:rPr>
              <w:tab/>
              <w:t xml:space="preserve">teacher </w:t>
            </w:r>
            <w:r>
              <w:rPr>
                <w:b/>
                <w:spacing w:val="-1"/>
                <w:sz w:val="24"/>
              </w:rPr>
              <w:t>Accountabilities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37" w:lineRule="auto"/>
              <w:ind w:right="170"/>
              <w:rPr>
                <w:sz w:val="24"/>
              </w:rPr>
            </w:pPr>
            <w:r>
              <w:rPr>
                <w:sz w:val="24"/>
              </w:rPr>
              <w:t>Working with individuals or small groups of children under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the direction of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860D01" w:rsidRDefault="00D5227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1" w:line="276" w:lineRule="exact"/>
              <w:ind w:right="357"/>
              <w:rPr>
                <w:sz w:val="24"/>
              </w:rPr>
            </w:pPr>
            <w:r>
              <w:rPr>
                <w:sz w:val="24"/>
              </w:rPr>
              <w:t>Implement planned learning activities/teaching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programmes as agreed with the teacher adjusting activities according to pupils’ responses as appropriate.</w:t>
            </w:r>
          </w:p>
        </w:tc>
      </w:tr>
      <w:tr w:rsidR="00860D01">
        <w:trPr>
          <w:trHeight w:val="7371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8" w:lineRule="exact"/>
              <w:rPr>
                <w:i/>
                <w:sz w:val="24"/>
              </w:rPr>
            </w:pPr>
            <w:r>
              <w:rPr>
                <w:sz w:val="24"/>
              </w:rPr>
              <w:t>Establish positive relationships with pupils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i/>
                <w:sz w:val="24"/>
              </w:rPr>
              <w:t>.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6" w:line="235" w:lineRule="auto"/>
              <w:ind w:right="836"/>
              <w:rPr>
                <w:sz w:val="24"/>
              </w:rPr>
            </w:pPr>
            <w:r>
              <w:rPr>
                <w:sz w:val="24"/>
              </w:rPr>
              <w:t>Support pupils with activities which support literacy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 numeracy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/>
              <w:ind w:right="341"/>
              <w:rPr>
                <w:sz w:val="24"/>
              </w:rPr>
            </w:pPr>
            <w:r>
              <w:rPr>
                <w:sz w:val="24"/>
              </w:rPr>
              <w:t>Support the use of ICT in the classroom and develop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pupils’ competence and independence in 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49"/>
              <w:rPr>
                <w:sz w:val="24"/>
              </w:rPr>
            </w:pPr>
            <w:r>
              <w:rPr>
                <w:sz w:val="24"/>
              </w:rPr>
              <w:t>Promote positive pupil behaviour in line with School policies and help keep pupils 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797"/>
              <w:rPr>
                <w:sz w:val="24"/>
              </w:rPr>
            </w:pPr>
            <w:r>
              <w:rPr>
                <w:sz w:val="24"/>
              </w:rPr>
              <w:t>Interact with, and support pupils, according to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individual needs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Promote the inclusion and acceptance of children with special needs within the classroom ensuring access to lessons and their content through appropriate clarification, explanation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 resources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/>
              <w:ind w:right="410"/>
              <w:rPr>
                <w:sz w:val="24"/>
              </w:rPr>
            </w:pPr>
            <w:r>
              <w:rPr>
                <w:sz w:val="24"/>
              </w:rPr>
              <w:t>Participate in planning and evaluation of learning activities with the teacher, providing feedback to the teacher on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pupil progress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755"/>
              <w:rPr>
                <w:sz w:val="24"/>
              </w:rPr>
            </w:pPr>
            <w:r>
              <w:rPr>
                <w:sz w:val="24"/>
              </w:rPr>
              <w:t>Monitor and record pupil activities as appropriate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writing records and reports 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35" w:lineRule="auto"/>
              <w:ind w:right="849"/>
              <w:rPr>
                <w:sz w:val="24"/>
              </w:rPr>
            </w:pPr>
            <w:r>
              <w:rPr>
                <w:sz w:val="24"/>
              </w:rPr>
              <w:t>Provide feedback to pupils in relation to attainment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and progress under the guidance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/>
              <w:ind w:right="716"/>
              <w:rPr>
                <w:sz w:val="24"/>
              </w:rPr>
            </w:pPr>
            <w:r>
              <w:rPr>
                <w:sz w:val="24"/>
              </w:rPr>
              <w:t>To support learning by arranging/providing resources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for lessons/activities under the direction of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To attend to pupils’ personal needs including help with social, welfare and health matters, including minor first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aid.</w:t>
            </w:r>
          </w:p>
          <w:p w:rsidR="00860D01" w:rsidRDefault="00D5227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9"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To assist with the preparation, maintenance and control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of stocks of materials and resources.</w:t>
            </w:r>
          </w:p>
        </w:tc>
      </w:tr>
    </w:tbl>
    <w:p w:rsidR="00860D01" w:rsidRDefault="00860D01">
      <w:pPr>
        <w:spacing w:line="276" w:lineRule="exact"/>
        <w:rPr>
          <w:sz w:val="24"/>
        </w:rPr>
        <w:sectPr w:rsidR="00860D01">
          <w:headerReference w:type="default" r:id="rId8"/>
          <w:footerReference w:type="default" r:id="rId9"/>
          <w:type w:val="continuous"/>
          <w:pgSz w:w="12240" w:h="15840"/>
          <w:pgMar w:top="800" w:right="540" w:bottom="1120" w:left="1140" w:header="541" w:footer="922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7168"/>
      </w:tblGrid>
      <w:tr w:rsidR="00860D01">
        <w:trPr>
          <w:trHeight w:val="3407"/>
        </w:trPr>
        <w:tc>
          <w:tcPr>
            <w:tcW w:w="2072" w:type="dxa"/>
          </w:tcPr>
          <w:p w:rsidR="00860D01" w:rsidRDefault="00860D0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76"/>
              <w:rPr>
                <w:sz w:val="24"/>
              </w:rPr>
            </w:pPr>
            <w:r>
              <w:rPr>
                <w:sz w:val="24"/>
              </w:rPr>
              <w:t>Assist with the development and implementation of individualised programs, e.g. Education &amp; Health Care Plan (EHCP)</w:t>
            </w:r>
          </w:p>
          <w:p w:rsidR="00860D01" w:rsidRDefault="00D522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Liaise with other staff and provide information about pupils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as appropriate</w:t>
            </w:r>
          </w:p>
          <w:p w:rsidR="00860D01" w:rsidRDefault="00D522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To assist with the display and presentation of pupils’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860D01" w:rsidRDefault="00D5227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To supervise pupils for limited and specified periods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including break-times when the </w:t>
            </w:r>
            <w:proofErr w:type="spellStart"/>
            <w:r>
              <w:rPr>
                <w:sz w:val="24"/>
              </w:rPr>
              <w:t>postholder</w:t>
            </w:r>
            <w:proofErr w:type="spellEnd"/>
            <w:r>
              <w:rPr>
                <w:sz w:val="24"/>
              </w:rPr>
              <w:t xml:space="preserve"> should facilitate games and activities</w:t>
            </w:r>
          </w:p>
          <w:p w:rsidR="00860D01" w:rsidRDefault="00D522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To assist with escorting pupils on educational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visits.</w:t>
            </w:r>
          </w:p>
          <w:p w:rsidR="00860D01" w:rsidRDefault="00D5227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A willingness to undertake lunchtime duties on a contracted regular basis.</w:t>
            </w:r>
          </w:p>
        </w:tc>
      </w:tr>
      <w:tr w:rsidR="00860D01">
        <w:trPr>
          <w:trHeight w:val="6478"/>
        </w:trPr>
        <w:tc>
          <w:tcPr>
            <w:tcW w:w="2072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</w:tc>
        <w:tc>
          <w:tcPr>
            <w:tcW w:w="7168" w:type="dxa"/>
          </w:tcPr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To understand and apply School policies in relation 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health, safety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928"/>
              <w:rPr>
                <w:sz w:val="24"/>
              </w:rPr>
            </w:pPr>
            <w:r>
              <w:rPr>
                <w:sz w:val="24"/>
              </w:rPr>
              <w:t>Attend relevant training and take responsibility for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own development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Attend relevant School meetings as required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To respect confidentiality at 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To participate in the performance and development review process, taking personal responsibility for identification of learning, development and training opportunities in discussion with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/>
              <w:ind w:right="264"/>
              <w:rPr>
                <w:sz w:val="24"/>
              </w:rPr>
            </w:pPr>
            <w:r>
              <w:rPr>
                <w:sz w:val="24"/>
              </w:rPr>
              <w:t>To comply with individual responsibilities, in accordance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with the role, for health &amp; safety and Safeguarding in the workplace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697"/>
              <w:rPr>
                <w:sz w:val="24"/>
              </w:rPr>
            </w:pPr>
            <w:r>
              <w:rPr>
                <w:sz w:val="24"/>
              </w:rPr>
              <w:t>Ensure that all duties and services provided are in accordance with the School’s Equal Opportunities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:rsidR="00860D01" w:rsidRDefault="00D5227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331"/>
              <w:rPr>
                <w:sz w:val="24"/>
              </w:rPr>
            </w:pPr>
            <w:r>
              <w:rPr>
                <w:sz w:val="24"/>
              </w:rPr>
              <w:t>The Governing Body is committed to safeguarding and promoting the welfare of children and young people and expects all staff and volunteers to share in this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commitment.</w:t>
            </w:r>
          </w:p>
          <w:p w:rsidR="00860D01" w:rsidRDefault="00860D01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860D01" w:rsidRDefault="00D5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duties above are neither exclusive nor exhaustive and the </w:t>
            </w:r>
            <w:proofErr w:type="spellStart"/>
            <w:r>
              <w:rPr>
                <w:sz w:val="24"/>
              </w:rPr>
              <w:t>postholder</w:t>
            </w:r>
            <w:proofErr w:type="spellEnd"/>
            <w:r>
              <w:rPr>
                <w:sz w:val="24"/>
              </w:rPr>
              <w:t xml:space="preserve"> may be required by the Head teacher to carry out appropriate duties within the context of the job, skills and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</w:p>
        </w:tc>
      </w:tr>
    </w:tbl>
    <w:p w:rsidR="00860D01" w:rsidRDefault="00860D01">
      <w:pPr>
        <w:rPr>
          <w:sz w:val="24"/>
        </w:rPr>
        <w:sectPr w:rsidR="00860D01">
          <w:headerReference w:type="default" r:id="rId10"/>
          <w:pgSz w:w="12240" w:h="15840"/>
          <w:pgMar w:top="540" w:right="540" w:bottom="1120" w:left="1140" w:header="0" w:footer="922" w:gutter="0"/>
          <w:cols w:space="720"/>
        </w:sectPr>
      </w:pPr>
    </w:p>
    <w:p w:rsidR="00860D01" w:rsidRDefault="00860D01">
      <w:pPr>
        <w:pStyle w:val="BodyText"/>
        <w:rPr>
          <w:rFonts w:ascii="Times New Roman"/>
          <w:b w:val="0"/>
          <w:sz w:val="20"/>
        </w:rPr>
      </w:pPr>
    </w:p>
    <w:p w:rsidR="00860D01" w:rsidRDefault="00860D01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300"/>
        <w:gridCol w:w="680"/>
        <w:gridCol w:w="4963"/>
      </w:tblGrid>
      <w:tr w:rsidR="00860D01">
        <w:trPr>
          <w:trHeight w:val="275"/>
        </w:trPr>
        <w:tc>
          <w:tcPr>
            <w:tcW w:w="2269" w:type="dxa"/>
          </w:tcPr>
          <w:p w:rsidR="00860D01" w:rsidRDefault="00D5227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 heading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Detail</w:t>
            </w:r>
          </w:p>
        </w:tc>
        <w:tc>
          <w:tcPr>
            <w:tcW w:w="680" w:type="dxa"/>
          </w:tcPr>
          <w:p w:rsidR="00860D01" w:rsidRDefault="00860D0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Examples</w:t>
            </w:r>
          </w:p>
        </w:tc>
      </w:tr>
      <w:tr w:rsidR="00860D01">
        <w:trPr>
          <w:trHeight w:val="1379"/>
        </w:trPr>
        <w:tc>
          <w:tcPr>
            <w:tcW w:w="2269" w:type="dxa"/>
            <w:vMerge w:val="restart"/>
          </w:tcPr>
          <w:p w:rsidR="00860D01" w:rsidRDefault="00D522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 &amp; Experience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Specific qualifications &amp; experience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Successful experience working with children in a school/early years environment Educated to NVQ Level 2 in learning support/early years, NNEB or equivalent qualification/experience</w:t>
            </w:r>
          </w:p>
        </w:tc>
      </w:tr>
      <w:tr w:rsidR="00860D01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Knowledge of relevant policies</w:t>
            </w:r>
          </w:p>
          <w:p w:rsidR="00860D01" w:rsidRDefault="00D5227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procedures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Basic knowledge of First Aid and understanding of the School policies &amp;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procedures/Paediatric Frist Aid qualified</w:t>
            </w:r>
          </w:p>
        </w:tc>
      </w:tr>
      <w:tr w:rsidR="00860D01">
        <w:trPr>
          <w:trHeight w:val="554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Literacy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Good reading and writing skills (National qualification Grade C or equivalent )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Numeracy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Good numeracy skills (National qualification Grade C or equivalent )</w:t>
            </w:r>
          </w:p>
        </w:tc>
      </w:tr>
      <w:tr w:rsidR="00860D01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Knowledge of basic ICT to support learning</w:t>
            </w:r>
          </w:p>
        </w:tc>
      </w:tr>
      <w:tr w:rsidR="00860D01">
        <w:trPr>
          <w:trHeight w:val="551"/>
        </w:trPr>
        <w:tc>
          <w:tcPr>
            <w:tcW w:w="2269" w:type="dxa"/>
            <w:vMerge w:val="restart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Written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611"/>
              <w:rPr>
                <w:sz w:val="24"/>
              </w:rPr>
            </w:pPr>
            <w:r>
              <w:rPr>
                <w:sz w:val="24"/>
              </w:rPr>
              <w:t>Ability to read, write &amp; understand basic reports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Ability to communicate information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clearly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and coherently;  ability to listen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Languages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Overcome communication barriers with children and adults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Negotiating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Consult with children and their families and carers and other adults</w:t>
            </w:r>
          </w:p>
        </w:tc>
      </w:tr>
      <w:tr w:rsidR="00860D01">
        <w:trPr>
          <w:trHeight w:val="830"/>
        </w:trPr>
        <w:tc>
          <w:tcPr>
            <w:tcW w:w="2269" w:type="dxa"/>
            <w:vMerge w:val="restart"/>
          </w:tcPr>
          <w:p w:rsidR="00860D01" w:rsidRDefault="00D52272">
            <w:pPr>
              <w:pStyle w:val="TableParagraph"/>
              <w:ind w:left="107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Working with children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ind w:left="107" w:right="762"/>
              <w:rPr>
                <w:sz w:val="24"/>
              </w:rPr>
            </w:pPr>
            <w:r>
              <w:rPr>
                <w:sz w:val="24"/>
              </w:rPr>
              <w:t>Behaviour Management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before="1" w:line="276" w:lineRule="exact"/>
              <w:ind w:right="611"/>
              <w:rPr>
                <w:sz w:val="24"/>
              </w:rPr>
            </w:pPr>
            <w:r>
              <w:rPr>
                <w:sz w:val="24"/>
              </w:rPr>
              <w:t>Understand and implement the school’s behaviour management &amp; anti-bullying policy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SEND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Ability to understand and support children with developmental difficulty or disability</w:t>
            </w:r>
          </w:p>
        </w:tc>
      </w:tr>
      <w:tr w:rsidR="00860D01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Curriculum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Good understanding of the school/national curriculum including expectations of English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&amp; Maths</w:t>
            </w:r>
          </w:p>
        </w:tc>
      </w:tr>
      <w:tr w:rsidR="00860D01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 Development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Good understanding of the general aspect of child development &amp; Early Years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Ability to assess progress and performance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&amp; Well</w:t>
            </w:r>
          </w:p>
          <w:p w:rsidR="00860D01" w:rsidRDefault="00D5227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being</w:t>
            </w:r>
          </w:p>
        </w:tc>
        <w:tc>
          <w:tcPr>
            <w:tcW w:w="680" w:type="dxa"/>
          </w:tcPr>
          <w:p w:rsidR="00860D01" w:rsidRDefault="00860D0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 and support the importance of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physical and emotional wellbeing</w:t>
            </w:r>
          </w:p>
        </w:tc>
      </w:tr>
      <w:tr w:rsidR="00860D01">
        <w:trPr>
          <w:trHeight w:val="1103"/>
        </w:trPr>
        <w:tc>
          <w:tcPr>
            <w:tcW w:w="2269" w:type="dxa"/>
            <w:vMerge w:val="restart"/>
          </w:tcPr>
          <w:p w:rsidR="00860D01" w:rsidRDefault="00D52272">
            <w:pPr>
              <w:pStyle w:val="TableParagraph"/>
              <w:ind w:left="107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Working with others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Working with partners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Understand the role of others working in and with the school</w:t>
            </w:r>
          </w:p>
          <w:p w:rsidR="00860D01" w:rsidRDefault="00D52272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Understand and value the role of parents and carers in supporting children</w:t>
            </w:r>
          </w:p>
        </w:tc>
      </w:tr>
      <w:tr w:rsidR="00860D01">
        <w:trPr>
          <w:trHeight w:val="828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Relationships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Ability to establish rapport and respectful</w:t>
            </w:r>
          </w:p>
          <w:p w:rsidR="00860D01" w:rsidRDefault="00D522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and trusting relationships with children, their families and carers and other adults</w:t>
            </w:r>
          </w:p>
        </w:tc>
      </w:tr>
      <w:tr w:rsidR="00860D01">
        <w:trPr>
          <w:trHeight w:val="553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Team work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before="2"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Ability to work effectively and positively with a range of adults</w:t>
            </w:r>
          </w:p>
        </w:tc>
      </w:tr>
    </w:tbl>
    <w:p w:rsidR="00860D01" w:rsidRDefault="00860D01">
      <w:pPr>
        <w:spacing w:line="276" w:lineRule="exact"/>
        <w:rPr>
          <w:sz w:val="24"/>
        </w:rPr>
        <w:sectPr w:rsidR="00860D01">
          <w:headerReference w:type="default" r:id="rId11"/>
          <w:pgSz w:w="12240" w:h="15840"/>
          <w:pgMar w:top="1080" w:right="540" w:bottom="1200" w:left="1140" w:header="817" w:footer="922" w:gutter="0"/>
          <w:cols w:space="720"/>
        </w:sect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300"/>
        <w:gridCol w:w="680"/>
        <w:gridCol w:w="4963"/>
      </w:tblGrid>
      <w:tr w:rsidR="00860D01">
        <w:trPr>
          <w:trHeight w:val="827"/>
        </w:trPr>
        <w:tc>
          <w:tcPr>
            <w:tcW w:w="2269" w:type="dxa"/>
          </w:tcPr>
          <w:p w:rsidR="00860D01" w:rsidRDefault="00860D0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Information Sharing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sz w:val="24"/>
              </w:rPr>
              <w:t>Respect confidentiality. Know when, how and with whom to share information Ability to follow instructions accurately</w:t>
            </w:r>
          </w:p>
        </w:tc>
      </w:tr>
      <w:tr w:rsidR="00860D01">
        <w:trPr>
          <w:trHeight w:val="552"/>
        </w:trPr>
        <w:tc>
          <w:tcPr>
            <w:tcW w:w="2269" w:type="dxa"/>
            <w:vMerge w:val="restart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Organisational</w:t>
            </w:r>
          </w:p>
          <w:p w:rsidR="00860D01" w:rsidRDefault="00D5227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Good organisational skills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Ability to remain calm under pressure</w:t>
            </w:r>
          </w:p>
        </w:tc>
      </w:tr>
      <w:tr w:rsidR="00860D01">
        <w:trPr>
          <w:trHeight w:val="551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Line Management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Ability to support the work of volunteers and other assistants in the classroom</w:t>
            </w:r>
          </w:p>
        </w:tc>
      </w:tr>
      <w:tr w:rsidR="00860D01">
        <w:trPr>
          <w:trHeight w:val="278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 Management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Ability to manage own time effectively</w:t>
            </w:r>
          </w:p>
        </w:tc>
      </w:tr>
      <w:tr w:rsidR="00860D01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 Solving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Demonstrate a positive, solution focused</w:t>
            </w:r>
          </w:p>
          <w:p w:rsidR="00860D01" w:rsidRDefault="00D52272">
            <w:pPr>
              <w:pStyle w:val="TableParagraph"/>
              <w:spacing w:line="270" w:lineRule="atLeast"/>
              <w:ind w:right="864"/>
              <w:rPr>
                <w:sz w:val="24"/>
              </w:rPr>
            </w:pPr>
            <w:r>
              <w:rPr>
                <w:sz w:val="24"/>
              </w:rPr>
              <w:t>approach to resolve routine problems independently</w:t>
            </w:r>
          </w:p>
        </w:tc>
      </w:tr>
      <w:tr w:rsidR="00860D01">
        <w:trPr>
          <w:trHeight w:val="275"/>
        </w:trPr>
        <w:tc>
          <w:tcPr>
            <w:tcW w:w="2269" w:type="dxa"/>
            <w:vMerge w:val="restart"/>
          </w:tcPr>
          <w:p w:rsidR="00860D01" w:rsidRDefault="00D5227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Equalities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Awareness of and commitment to equality</w:t>
            </w:r>
          </w:p>
        </w:tc>
      </w:tr>
      <w:tr w:rsidR="00860D01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 &amp; Safety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Basic understanding of Health &amp; Safety</w:t>
            </w:r>
          </w:p>
        </w:tc>
      </w:tr>
      <w:tr w:rsidR="00860D01">
        <w:trPr>
          <w:trHeight w:val="552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Understand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 xml:space="preserve"> implement child protection</w:t>
            </w:r>
          </w:p>
          <w:p w:rsidR="00860D01" w:rsidRDefault="00D522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</w:p>
        </w:tc>
      </w:tr>
      <w:tr w:rsidR="00860D01">
        <w:trPr>
          <w:trHeight w:val="827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Confidentiality/Data Protection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76" w:lineRule="exact"/>
              <w:ind w:right="611"/>
              <w:rPr>
                <w:sz w:val="24"/>
              </w:rPr>
            </w:pPr>
            <w:r>
              <w:rPr>
                <w:sz w:val="24"/>
              </w:rPr>
              <w:t>Understand procedures and legislation relating to confidentiality and implement them</w:t>
            </w:r>
          </w:p>
        </w:tc>
      </w:tr>
      <w:tr w:rsidR="00860D01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CPD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Be prepared to develop and learn in the role</w:t>
            </w:r>
          </w:p>
        </w:tc>
      </w:tr>
      <w:tr w:rsidR="00860D01">
        <w:trPr>
          <w:trHeight w:val="554"/>
        </w:trPr>
        <w:tc>
          <w:tcPr>
            <w:tcW w:w="2269" w:type="dxa"/>
            <w:vMerge/>
            <w:tcBorders>
              <w:top w:val="nil"/>
            </w:tcBorders>
          </w:tcPr>
          <w:p w:rsidR="00860D01" w:rsidRDefault="00860D0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60D01" w:rsidRDefault="00D52272">
            <w:pPr>
              <w:pStyle w:val="TableParagraph"/>
              <w:spacing w:before="2" w:line="276" w:lineRule="exact"/>
              <w:ind w:left="107" w:right="762"/>
              <w:rPr>
                <w:sz w:val="24"/>
              </w:rPr>
            </w:pPr>
            <w:r>
              <w:rPr>
                <w:sz w:val="24"/>
              </w:rPr>
              <w:t>Performance Management</w:t>
            </w:r>
          </w:p>
        </w:tc>
        <w:tc>
          <w:tcPr>
            <w:tcW w:w="680" w:type="dxa"/>
          </w:tcPr>
          <w:p w:rsidR="00860D01" w:rsidRDefault="00D522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963" w:type="dxa"/>
          </w:tcPr>
          <w:p w:rsidR="00860D01" w:rsidRDefault="00D52272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Participate in annual performance appraisal constructively and positively</w:t>
            </w:r>
          </w:p>
        </w:tc>
      </w:tr>
    </w:tbl>
    <w:p w:rsidR="003412ED" w:rsidRDefault="003412ED"/>
    <w:sectPr w:rsidR="003412ED">
      <w:headerReference w:type="default" r:id="rId12"/>
      <w:pgSz w:w="12240" w:h="15840"/>
      <w:pgMar w:top="540" w:right="540" w:bottom="1120" w:left="11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ED" w:rsidRDefault="00D52272">
      <w:r>
        <w:separator/>
      </w:r>
    </w:p>
  </w:endnote>
  <w:endnote w:type="continuationSeparator" w:id="0">
    <w:p w:rsidR="003412ED" w:rsidRDefault="00D5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01" w:rsidRDefault="00D5227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9282430</wp:posOffset>
              </wp:positionV>
              <wp:extent cx="3273425" cy="16573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D01" w:rsidRDefault="00860D01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1.9pt;margin-top:730.9pt;width:257.75pt;height:13.0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Phs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" filled="f" stroked="f">
              <v:textbox inset="0,0,0,0">
                <w:txbxContent>
                  <w:p w:rsidR="00860D01" w:rsidRDefault="00860D01">
                    <w:pPr>
                      <w:spacing w:line="234" w:lineRule="exact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ED" w:rsidRDefault="00D52272">
      <w:r>
        <w:separator/>
      </w:r>
    </w:p>
  </w:footnote>
  <w:footnote w:type="continuationSeparator" w:id="0">
    <w:p w:rsidR="003412ED" w:rsidRDefault="00D5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01" w:rsidRDefault="00D5227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330835</wp:posOffset>
              </wp:positionV>
              <wp:extent cx="2021840" cy="19621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D01" w:rsidRDefault="00D5227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Learning Support Assistant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1.9pt;margin-top:26.05pt;width:159.2pt;height:15.4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iR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" filled="f" stroked="f">
              <v:textbox inset="0,0,0,0">
                <w:txbxContent>
                  <w:p w:rsidR="00860D01" w:rsidRDefault="00D52272">
                    <w:pPr>
                      <w:pStyle w:val="BodyText"/>
                      <w:spacing w:before="12"/>
                      <w:ind w:left="20"/>
                    </w:pPr>
                    <w:r>
                      <w:t>Learning Support Assistant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330835</wp:posOffset>
              </wp:positionV>
              <wp:extent cx="1176020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D01" w:rsidRDefault="00D5227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13.95pt;margin-top:26.05pt;width:92.6pt;height:15.4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Xd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" filled="f" stroked="f">
              <v:textbox inset="0,0,0,0">
                <w:txbxContent>
                  <w:p w:rsidR="00860D01" w:rsidRDefault="00D52272">
                    <w:pPr>
                      <w:pStyle w:val="BodyText"/>
                      <w:spacing w:before="12"/>
                      <w:ind w:left="20"/>
                    </w:pPr>
                    <w:r>
                      <w:t>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01" w:rsidRDefault="00860D01">
    <w:pPr>
      <w:pStyle w:val="BodyText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01" w:rsidRDefault="00D5227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786130</wp:posOffset>
              </wp:positionH>
              <wp:positionV relativeFrom="page">
                <wp:posOffset>506095</wp:posOffset>
              </wp:positionV>
              <wp:extent cx="4409440" cy="196215"/>
              <wp:effectExtent l="0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9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D01" w:rsidRDefault="00D5227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LEARNING SUPPORT ASSISTANT PERSON 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1.9pt;margin-top:39.85pt;width:347.2pt;height:15.4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BNrwIAALAFAAAOAAAAZHJzL2Uyb0RvYy54bWysVG1vmzAQ/j5p/8Hyd8pLnTSgkqoNYZrU&#10;vUjtfoADJlgDm9lOoJv233c2IU1aTZq2IYE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" filled="f" stroked="f">
              <v:textbox inset="0,0,0,0">
                <w:txbxContent>
                  <w:p w:rsidR="00860D01" w:rsidRDefault="00D52272">
                    <w:pPr>
                      <w:pStyle w:val="BodyText"/>
                      <w:spacing w:before="12"/>
                      <w:ind w:left="20"/>
                    </w:pPr>
                    <w:r>
                      <w:t>LEARNING SUPPORT ASSISTANT PERSON 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5359400</wp:posOffset>
              </wp:positionH>
              <wp:positionV relativeFrom="page">
                <wp:posOffset>506095</wp:posOffset>
              </wp:positionV>
              <wp:extent cx="1922145" cy="196215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D01" w:rsidRDefault="00D5227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(E- Essential D- Desirable)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22pt;margin-top:39.85pt;width:151.35pt;height:15.4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UErwIAALAFAAAOAAAAZHJzL2Uyb0RvYy54bWysVG1vmzAQ/j5p/8Hyd8rLSBpQSdWGME3q&#10;XqR2P8ABE6wZm9lOoKv233c2IU1a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" filled="f" stroked="f">
              <v:textbox inset="0,0,0,0">
                <w:txbxContent>
                  <w:p w:rsidR="00860D01" w:rsidRDefault="00D52272">
                    <w:pPr>
                      <w:pStyle w:val="BodyText"/>
                      <w:spacing w:before="12"/>
                      <w:ind w:left="20"/>
                    </w:pPr>
                    <w:r>
                      <w:t>(E- Essential D- Desirable)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01" w:rsidRDefault="00860D01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0CC8"/>
    <w:multiLevelType w:val="hybridMultilevel"/>
    <w:tmpl w:val="17AA1E54"/>
    <w:lvl w:ilvl="0" w:tplc="E33865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C24E5DE">
      <w:numFmt w:val="bullet"/>
      <w:lvlText w:val="•"/>
      <w:lvlJc w:val="left"/>
      <w:pPr>
        <w:ind w:left="1129" w:hanging="360"/>
      </w:pPr>
      <w:rPr>
        <w:rFonts w:hint="default"/>
        <w:lang w:val="en-GB" w:eastAsia="en-GB" w:bidi="en-GB"/>
      </w:rPr>
    </w:lvl>
    <w:lvl w:ilvl="2" w:tplc="033A292A">
      <w:numFmt w:val="bullet"/>
      <w:lvlText w:val="•"/>
      <w:lvlJc w:val="left"/>
      <w:pPr>
        <w:ind w:left="1799" w:hanging="360"/>
      </w:pPr>
      <w:rPr>
        <w:rFonts w:hint="default"/>
        <w:lang w:val="en-GB" w:eastAsia="en-GB" w:bidi="en-GB"/>
      </w:rPr>
    </w:lvl>
    <w:lvl w:ilvl="3" w:tplc="87123E6A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4" w:tplc="F3A0EB32">
      <w:numFmt w:val="bullet"/>
      <w:lvlText w:val="•"/>
      <w:lvlJc w:val="left"/>
      <w:pPr>
        <w:ind w:left="3139" w:hanging="360"/>
      </w:pPr>
      <w:rPr>
        <w:rFonts w:hint="default"/>
        <w:lang w:val="en-GB" w:eastAsia="en-GB" w:bidi="en-GB"/>
      </w:rPr>
    </w:lvl>
    <w:lvl w:ilvl="5" w:tplc="A10832B0">
      <w:numFmt w:val="bullet"/>
      <w:lvlText w:val="•"/>
      <w:lvlJc w:val="left"/>
      <w:pPr>
        <w:ind w:left="3809" w:hanging="360"/>
      </w:pPr>
      <w:rPr>
        <w:rFonts w:hint="default"/>
        <w:lang w:val="en-GB" w:eastAsia="en-GB" w:bidi="en-GB"/>
      </w:rPr>
    </w:lvl>
    <w:lvl w:ilvl="6" w:tplc="F7D0B356">
      <w:numFmt w:val="bullet"/>
      <w:lvlText w:val="•"/>
      <w:lvlJc w:val="left"/>
      <w:pPr>
        <w:ind w:left="4478" w:hanging="360"/>
      </w:pPr>
      <w:rPr>
        <w:rFonts w:hint="default"/>
        <w:lang w:val="en-GB" w:eastAsia="en-GB" w:bidi="en-GB"/>
      </w:rPr>
    </w:lvl>
    <w:lvl w:ilvl="7" w:tplc="7DC44866">
      <w:numFmt w:val="bullet"/>
      <w:lvlText w:val="•"/>
      <w:lvlJc w:val="left"/>
      <w:pPr>
        <w:ind w:left="5148" w:hanging="360"/>
      </w:pPr>
      <w:rPr>
        <w:rFonts w:hint="default"/>
        <w:lang w:val="en-GB" w:eastAsia="en-GB" w:bidi="en-GB"/>
      </w:rPr>
    </w:lvl>
    <w:lvl w:ilvl="8" w:tplc="F36893FC">
      <w:numFmt w:val="bullet"/>
      <w:lvlText w:val="•"/>
      <w:lvlJc w:val="left"/>
      <w:pPr>
        <w:ind w:left="5818" w:hanging="360"/>
      </w:pPr>
      <w:rPr>
        <w:rFonts w:hint="default"/>
        <w:lang w:val="en-GB" w:eastAsia="en-GB" w:bidi="en-GB"/>
      </w:rPr>
    </w:lvl>
  </w:abstractNum>
  <w:abstractNum w:abstractNumId="1">
    <w:nsid w:val="461F51F3"/>
    <w:multiLevelType w:val="hybridMultilevel"/>
    <w:tmpl w:val="23EEB8DE"/>
    <w:lvl w:ilvl="0" w:tplc="AB2AE9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4847892">
      <w:numFmt w:val="bullet"/>
      <w:lvlText w:val="•"/>
      <w:lvlJc w:val="left"/>
      <w:pPr>
        <w:ind w:left="1129" w:hanging="360"/>
      </w:pPr>
      <w:rPr>
        <w:rFonts w:hint="default"/>
        <w:lang w:val="en-GB" w:eastAsia="en-GB" w:bidi="en-GB"/>
      </w:rPr>
    </w:lvl>
    <w:lvl w:ilvl="2" w:tplc="06F41870">
      <w:numFmt w:val="bullet"/>
      <w:lvlText w:val="•"/>
      <w:lvlJc w:val="left"/>
      <w:pPr>
        <w:ind w:left="1799" w:hanging="360"/>
      </w:pPr>
      <w:rPr>
        <w:rFonts w:hint="default"/>
        <w:lang w:val="en-GB" w:eastAsia="en-GB" w:bidi="en-GB"/>
      </w:rPr>
    </w:lvl>
    <w:lvl w:ilvl="3" w:tplc="F020A4D4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4" w:tplc="CDF0FB82">
      <w:numFmt w:val="bullet"/>
      <w:lvlText w:val="•"/>
      <w:lvlJc w:val="left"/>
      <w:pPr>
        <w:ind w:left="3139" w:hanging="360"/>
      </w:pPr>
      <w:rPr>
        <w:rFonts w:hint="default"/>
        <w:lang w:val="en-GB" w:eastAsia="en-GB" w:bidi="en-GB"/>
      </w:rPr>
    </w:lvl>
    <w:lvl w:ilvl="5" w:tplc="50E60E1A">
      <w:numFmt w:val="bullet"/>
      <w:lvlText w:val="•"/>
      <w:lvlJc w:val="left"/>
      <w:pPr>
        <w:ind w:left="3809" w:hanging="360"/>
      </w:pPr>
      <w:rPr>
        <w:rFonts w:hint="default"/>
        <w:lang w:val="en-GB" w:eastAsia="en-GB" w:bidi="en-GB"/>
      </w:rPr>
    </w:lvl>
    <w:lvl w:ilvl="6" w:tplc="3FE467B4">
      <w:numFmt w:val="bullet"/>
      <w:lvlText w:val="•"/>
      <w:lvlJc w:val="left"/>
      <w:pPr>
        <w:ind w:left="4478" w:hanging="360"/>
      </w:pPr>
      <w:rPr>
        <w:rFonts w:hint="default"/>
        <w:lang w:val="en-GB" w:eastAsia="en-GB" w:bidi="en-GB"/>
      </w:rPr>
    </w:lvl>
    <w:lvl w:ilvl="7" w:tplc="FAD0AF70">
      <w:numFmt w:val="bullet"/>
      <w:lvlText w:val="•"/>
      <w:lvlJc w:val="left"/>
      <w:pPr>
        <w:ind w:left="5148" w:hanging="360"/>
      </w:pPr>
      <w:rPr>
        <w:rFonts w:hint="default"/>
        <w:lang w:val="en-GB" w:eastAsia="en-GB" w:bidi="en-GB"/>
      </w:rPr>
    </w:lvl>
    <w:lvl w:ilvl="8" w:tplc="EA90132C">
      <w:numFmt w:val="bullet"/>
      <w:lvlText w:val="•"/>
      <w:lvlJc w:val="left"/>
      <w:pPr>
        <w:ind w:left="5818" w:hanging="360"/>
      </w:pPr>
      <w:rPr>
        <w:rFonts w:hint="default"/>
        <w:lang w:val="en-GB" w:eastAsia="en-GB" w:bidi="en-GB"/>
      </w:rPr>
    </w:lvl>
  </w:abstractNum>
  <w:abstractNum w:abstractNumId="2">
    <w:nsid w:val="600D1E68"/>
    <w:multiLevelType w:val="hybridMultilevel"/>
    <w:tmpl w:val="8ACA10A6"/>
    <w:lvl w:ilvl="0" w:tplc="2C10C0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A4032C8">
      <w:numFmt w:val="bullet"/>
      <w:lvlText w:val="•"/>
      <w:lvlJc w:val="left"/>
      <w:pPr>
        <w:ind w:left="1129" w:hanging="360"/>
      </w:pPr>
      <w:rPr>
        <w:rFonts w:hint="default"/>
        <w:lang w:val="en-GB" w:eastAsia="en-GB" w:bidi="en-GB"/>
      </w:rPr>
    </w:lvl>
    <w:lvl w:ilvl="2" w:tplc="7CE00EA6">
      <w:numFmt w:val="bullet"/>
      <w:lvlText w:val="•"/>
      <w:lvlJc w:val="left"/>
      <w:pPr>
        <w:ind w:left="1799" w:hanging="360"/>
      </w:pPr>
      <w:rPr>
        <w:rFonts w:hint="default"/>
        <w:lang w:val="en-GB" w:eastAsia="en-GB" w:bidi="en-GB"/>
      </w:rPr>
    </w:lvl>
    <w:lvl w:ilvl="3" w:tplc="7988CAFA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4" w:tplc="56662286">
      <w:numFmt w:val="bullet"/>
      <w:lvlText w:val="•"/>
      <w:lvlJc w:val="left"/>
      <w:pPr>
        <w:ind w:left="3139" w:hanging="360"/>
      </w:pPr>
      <w:rPr>
        <w:rFonts w:hint="default"/>
        <w:lang w:val="en-GB" w:eastAsia="en-GB" w:bidi="en-GB"/>
      </w:rPr>
    </w:lvl>
    <w:lvl w:ilvl="5" w:tplc="DA941B3A">
      <w:numFmt w:val="bullet"/>
      <w:lvlText w:val="•"/>
      <w:lvlJc w:val="left"/>
      <w:pPr>
        <w:ind w:left="3809" w:hanging="360"/>
      </w:pPr>
      <w:rPr>
        <w:rFonts w:hint="default"/>
        <w:lang w:val="en-GB" w:eastAsia="en-GB" w:bidi="en-GB"/>
      </w:rPr>
    </w:lvl>
    <w:lvl w:ilvl="6" w:tplc="E8BAD938">
      <w:numFmt w:val="bullet"/>
      <w:lvlText w:val="•"/>
      <w:lvlJc w:val="left"/>
      <w:pPr>
        <w:ind w:left="4478" w:hanging="360"/>
      </w:pPr>
      <w:rPr>
        <w:rFonts w:hint="default"/>
        <w:lang w:val="en-GB" w:eastAsia="en-GB" w:bidi="en-GB"/>
      </w:rPr>
    </w:lvl>
    <w:lvl w:ilvl="7" w:tplc="B5DC29AC">
      <w:numFmt w:val="bullet"/>
      <w:lvlText w:val="•"/>
      <w:lvlJc w:val="left"/>
      <w:pPr>
        <w:ind w:left="5148" w:hanging="360"/>
      </w:pPr>
      <w:rPr>
        <w:rFonts w:hint="default"/>
        <w:lang w:val="en-GB" w:eastAsia="en-GB" w:bidi="en-GB"/>
      </w:rPr>
    </w:lvl>
    <w:lvl w:ilvl="8" w:tplc="001EF870">
      <w:numFmt w:val="bullet"/>
      <w:lvlText w:val="•"/>
      <w:lvlJc w:val="left"/>
      <w:pPr>
        <w:ind w:left="5818" w:hanging="360"/>
      </w:pPr>
      <w:rPr>
        <w:rFonts w:hint="default"/>
        <w:lang w:val="en-GB" w:eastAsia="en-GB" w:bidi="en-GB"/>
      </w:rPr>
    </w:lvl>
  </w:abstractNum>
  <w:abstractNum w:abstractNumId="3">
    <w:nsid w:val="78663502"/>
    <w:multiLevelType w:val="hybridMultilevel"/>
    <w:tmpl w:val="89E6D438"/>
    <w:lvl w:ilvl="0" w:tplc="1494C2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41A1E9A">
      <w:numFmt w:val="bullet"/>
      <w:lvlText w:val="•"/>
      <w:lvlJc w:val="left"/>
      <w:pPr>
        <w:ind w:left="1129" w:hanging="360"/>
      </w:pPr>
      <w:rPr>
        <w:rFonts w:hint="default"/>
        <w:lang w:val="en-GB" w:eastAsia="en-GB" w:bidi="en-GB"/>
      </w:rPr>
    </w:lvl>
    <w:lvl w:ilvl="2" w:tplc="548AA06C">
      <w:numFmt w:val="bullet"/>
      <w:lvlText w:val="•"/>
      <w:lvlJc w:val="left"/>
      <w:pPr>
        <w:ind w:left="1799" w:hanging="360"/>
      </w:pPr>
      <w:rPr>
        <w:rFonts w:hint="default"/>
        <w:lang w:val="en-GB" w:eastAsia="en-GB" w:bidi="en-GB"/>
      </w:rPr>
    </w:lvl>
    <w:lvl w:ilvl="3" w:tplc="E348FEBE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4" w:tplc="52D2ABBC">
      <w:numFmt w:val="bullet"/>
      <w:lvlText w:val="•"/>
      <w:lvlJc w:val="left"/>
      <w:pPr>
        <w:ind w:left="3139" w:hanging="360"/>
      </w:pPr>
      <w:rPr>
        <w:rFonts w:hint="default"/>
        <w:lang w:val="en-GB" w:eastAsia="en-GB" w:bidi="en-GB"/>
      </w:rPr>
    </w:lvl>
    <w:lvl w:ilvl="5" w:tplc="D57EEA66">
      <w:numFmt w:val="bullet"/>
      <w:lvlText w:val="•"/>
      <w:lvlJc w:val="left"/>
      <w:pPr>
        <w:ind w:left="3809" w:hanging="360"/>
      </w:pPr>
      <w:rPr>
        <w:rFonts w:hint="default"/>
        <w:lang w:val="en-GB" w:eastAsia="en-GB" w:bidi="en-GB"/>
      </w:rPr>
    </w:lvl>
    <w:lvl w:ilvl="6" w:tplc="D346AD32">
      <w:numFmt w:val="bullet"/>
      <w:lvlText w:val="•"/>
      <w:lvlJc w:val="left"/>
      <w:pPr>
        <w:ind w:left="4478" w:hanging="360"/>
      </w:pPr>
      <w:rPr>
        <w:rFonts w:hint="default"/>
        <w:lang w:val="en-GB" w:eastAsia="en-GB" w:bidi="en-GB"/>
      </w:rPr>
    </w:lvl>
    <w:lvl w:ilvl="7" w:tplc="E8AA5B9C">
      <w:numFmt w:val="bullet"/>
      <w:lvlText w:val="•"/>
      <w:lvlJc w:val="left"/>
      <w:pPr>
        <w:ind w:left="5148" w:hanging="360"/>
      </w:pPr>
      <w:rPr>
        <w:rFonts w:hint="default"/>
        <w:lang w:val="en-GB" w:eastAsia="en-GB" w:bidi="en-GB"/>
      </w:rPr>
    </w:lvl>
    <w:lvl w:ilvl="8" w:tplc="F836D8D2">
      <w:numFmt w:val="bullet"/>
      <w:lvlText w:val="•"/>
      <w:lvlJc w:val="left"/>
      <w:pPr>
        <w:ind w:left="5818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1"/>
    <w:rsid w:val="003412ED"/>
    <w:rsid w:val="003D3E61"/>
    <w:rsid w:val="00860D01"/>
    <w:rsid w:val="00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D5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7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72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D5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7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72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Jo Perkins</cp:lastModifiedBy>
  <cp:revision>3</cp:revision>
  <cp:lastPrinted>2019-09-16T08:31:00Z</cp:lastPrinted>
  <dcterms:created xsi:type="dcterms:W3CDTF">2019-09-16T08:30:00Z</dcterms:created>
  <dcterms:modified xsi:type="dcterms:W3CDTF">2019-09-16T08:31:00Z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</Properties>
</file>