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E1" w:rsidRPr="009967AC" w:rsidRDefault="00B802E1" w:rsidP="009967AC">
      <w:pPr>
        <w:ind w:left="-709" w:right="-188"/>
        <w:jc w:val="center"/>
        <w:rPr>
          <w:rFonts w:ascii="Arial" w:hAnsi="Arial" w:cs="Arial"/>
          <w:b/>
        </w:rPr>
      </w:pPr>
      <w:bookmarkStart w:id="0" w:name="_GoBack"/>
      <w:bookmarkEnd w:id="0"/>
      <w:r w:rsidRPr="009967AC">
        <w:rPr>
          <w:rFonts w:ascii="Arial" w:hAnsi="Arial" w:cs="Arial"/>
          <w:b/>
        </w:rPr>
        <w:t>ST. MARY’S, PRITTLEWELL, C OF E (AIDED) PRIMARY SCHOOL- JOB DESCRIPTION</w:t>
      </w:r>
    </w:p>
    <w:p w:rsidR="00B802E1" w:rsidRPr="00F313FB" w:rsidRDefault="00B802E1" w:rsidP="00B802E1">
      <w:pPr>
        <w:rPr>
          <w:rFonts w:ascii="Arial" w:hAnsi="Arial" w:cs="Arial"/>
          <w:b/>
          <w:sz w:val="22"/>
        </w:rPr>
      </w:pPr>
    </w:p>
    <w:tbl>
      <w:tblPr>
        <w:tblW w:w="10094" w:type="dxa"/>
        <w:tblInd w:w="-743" w:type="dxa"/>
        <w:tblLook w:val="01E0" w:firstRow="1" w:lastRow="1" w:firstColumn="1" w:lastColumn="1" w:noHBand="0" w:noVBand="0"/>
      </w:tblPr>
      <w:tblGrid>
        <w:gridCol w:w="2156"/>
        <w:gridCol w:w="7938"/>
      </w:tblGrid>
      <w:tr w:rsidR="00B802E1" w:rsidRPr="00F313FB" w:rsidTr="00F313FB">
        <w:tc>
          <w:tcPr>
            <w:tcW w:w="2156" w:type="dxa"/>
          </w:tcPr>
          <w:p w:rsidR="00B802E1" w:rsidRPr="00F313FB" w:rsidRDefault="00B802E1" w:rsidP="009967AC">
            <w:pPr>
              <w:rPr>
                <w:rFonts w:ascii="Arial" w:hAnsi="Arial" w:cs="Arial"/>
                <w:b/>
                <w:sz w:val="22"/>
                <w:u w:val="single"/>
              </w:rPr>
            </w:pPr>
            <w:r w:rsidRPr="00F313FB">
              <w:rPr>
                <w:rFonts w:ascii="Arial" w:hAnsi="Arial" w:cs="Arial"/>
                <w:b/>
                <w:sz w:val="22"/>
                <w:u w:val="single"/>
              </w:rPr>
              <w:t xml:space="preserve">JOB TITLE </w:t>
            </w:r>
          </w:p>
          <w:p w:rsidR="00B802E1" w:rsidRPr="00F313FB" w:rsidRDefault="00B802E1" w:rsidP="009967AC">
            <w:pPr>
              <w:rPr>
                <w:rFonts w:ascii="Arial" w:hAnsi="Arial" w:cs="Arial"/>
                <w:b/>
                <w:sz w:val="22"/>
              </w:rPr>
            </w:pPr>
            <w:r w:rsidRPr="00F313FB">
              <w:rPr>
                <w:rFonts w:ascii="Arial" w:hAnsi="Arial" w:cs="Arial"/>
                <w:b/>
                <w:sz w:val="22"/>
                <w:u w:val="single"/>
              </w:rPr>
              <w:t>GRADE</w:t>
            </w:r>
            <w:r w:rsidRPr="00F313FB">
              <w:rPr>
                <w:rFonts w:ascii="Arial" w:hAnsi="Arial" w:cs="Arial"/>
                <w:b/>
                <w:sz w:val="22"/>
              </w:rPr>
              <w:t>:</w:t>
            </w:r>
          </w:p>
        </w:tc>
        <w:tc>
          <w:tcPr>
            <w:tcW w:w="7938" w:type="dxa"/>
          </w:tcPr>
          <w:p w:rsidR="00B802E1" w:rsidRPr="00F313FB" w:rsidRDefault="00BD65C7" w:rsidP="00C6703C">
            <w:pPr>
              <w:jc w:val="both"/>
              <w:rPr>
                <w:rFonts w:ascii="Arial" w:hAnsi="Arial" w:cs="Arial"/>
                <w:sz w:val="22"/>
              </w:rPr>
            </w:pPr>
            <w:r>
              <w:rPr>
                <w:rFonts w:ascii="Arial" w:hAnsi="Arial" w:cs="Arial"/>
                <w:sz w:val="22"/>
              </w:rPr>
              <w:t xml:space="preserve">Class </w:t>
            </w:r>
            <w:r w:rsidR="00B802E1" w:rsidRPr="00F313FB">
              <w:rPr>
                <w:rFonts w:ascii="Arial" w:hAnsi="Arial" w:cs="Arial"/>
                <w:sz w:val="22"/>
              </w:rPr>
              <w:t>Teacher, St Mary’s C of E Primary School</w:t>
            </w:r>
          </w:p>
          <w:p w:rsidR="00B802E1" w:rsidRPr="00F313FB" w:rsidRDefault="00B802E1" w:rsidP="00C6703C">
            <w:pPr>
              <w:jc w:val="both"/>
              <w:rPr>
                <w:rFonts w:ascii="Arial" w:hAnsi="Arial" w:cs="Arial"/>
                <w:b/>
                <w:sz w:val="22"/>
              </w:rPr>
            </w:pPr>
            <w:r w:rsidRPr="00F313FB">
              <w:rPr>
                <w:rFonts w:ascii="Arial" w:hAnsi="Arial" w:cs="Arial"/>
                <w:b/>
                <w:sz w:val="22"/>
              </w:rPr>
              <w:t xml:space="preserve">Main Pay Range (MPR)/ Upper Pay Range (UPR)   </w:t>
            </w:r>
          </w:p>
        </w:tc>
      </w:tr>
      <w:tr w:rsidR="00B802E1" w:rsidRPr="00F313FB" w:rsidTr="00F313FB">
        <w:tc>
          <w:tcPr>
            <w:tcW w:w="2156" w:type="dxa"/>
          </w:tcPr>
          <w:p w:rsidR="00B802E1" w:rsidRPr="00F313FB" w:rsidRDefault="00B802E1" w:rsidP="009967AC">
            <w:pPr>
              <w:rPr>
                <w:rFonts w:ascii="Arial" w:hAnsi="Arial" w:cs="Arial"/>
                <w:b/>
                <w:sz w:val="12"/>
              </w:rPr>
            </w:pPr>
          </w:p>
        </w:tc>
        <w:tc>
          <w:tcPr>
            <w:tcW w:w="7938" w:type="dxa"/>
          </w:tcPr>
          <w:p w:rsidR="00B802E1" w:rsidRPr="00F313FB" w:rsidRDefault="00B802E1" w:rsidP="00C6703C">
            <w:pPr>
              <w:jc w:val="both"/>
              <w:rPr>
                <w:rFonts w:ascii="Arial" w:hAnsi="Arial" w:cs="Arial"/>
                <w:sz w:val="12"/>
              </w:rPr>
            </w:pPr>
          </w:p>
        </w:tc>
      </w:tr>
      <w:tr w:rsidR="00B802E1" w:rsidRPr="00F313FB" w:rsidTr="00F313FB">
        <w:tc>
          <w:tcPr>
            <w:tcW w:w="2156" w:type="dxa"/>
          </w:tcPr>
          <w:p w:rsidR="00B802E1" w:rsidRPr="00F313FB" w:rsidRDefault="00B802E1" w:rsidP="009967AC">
            <w:pPr>
              <w:rPr>
                <w:rFonts w:ascii="Arial" w:hAnsi="Arial" w:cs="Arial"/>
                <w:b/>
                <w:sz w:val="22"/>
              </w:rPr>
            </w:pPr>
            <w:r w:rsidRPr="00F313FB">
              <w:rPr>
                <w:rFonts w:ascii="Arial" w:hAnsi="Arial" w:cs="Arial"/>
                <w:b/>
                <w:sz w:val="22"/>
                <w:u w:val="single"/>
              </w:rPr>
              <w:t>Responsible to</w:t>
            </w:r>
            <w:r w:rsidRPr="00F313FB">
              <w:rPr>
                <w:rFonts w:ascii="Arial" w:hAnsi="Arial" w:cs="Arial"/>
                <w:b/>
                <w:sz w:val="22"/>
              </w:rPr>
              <w:t>:</w:t>
            </w:r>
          </w:p>
        </w:tc>
        <w:tc>
          <w:tcPr>
            <w:tcW w:w="7938" w:type="dxa"/>
          </w:tcPr>
          <w:p w:rsidR="00B802E1" w:rsidRPr="00F313FB" w:rsidRDefault="00B802E1" w:rsidP="00C6703C">
            <w:pPr>
              <w:jc w:val="both"/>
              <w:rPr>
                <w:rFonts w:ascii="Arial" w:hAnsi="Arial" w:cs="Arial"/>
                <w:sz w:val="22"/>
              </w:rPr>
            </w:pPr>
            <w:r w:rsidRPr="00F313FB">
              <w:rPr>
                <w:rFonts w:ascii="Arial" w:hAnsi="Arial" w:cs="Arial"/>
                <w:sz w:val="22"/>
              </w:rPr>
              <w:t>Headteacher/Deputy Headteacher/Senior Leadership Team</w:t>
            </w:r>
          </w:p>
          <w:p w:rsidR="00B802E1" w:rsidRPr="00F313FB" w:rsidRDefault="00B802E1" w:rsidP="00C6703C">
            <w:pPr>
              <w:jc w:val="both"/>
              <w:rPr>
                <w:rFonts w:ascii="Arial" w:hAnsi="Arial" w:cs="Arial"/>
                <w:sz w:val="22"/>
              </w:rPr>
            </w:pPr>
          </w:p>
        </w:tc>
      </w:tr>
      <w:tr w:rsidR="00B802E1" w:rsidRPr="00F313FB" w:rsidTr="00F313FB">
        <w:tc>
          <w:tcPr>
            <w:tcW w:w="2156" w:type="dxa"/>
          </w:tcPr>
          <w:p w:rsidR="00B802E1" w:rsidRPr="00F313FB" w:rsidRDefault="00B802E1" w:rsidP="009967AC">
            <w:pPr>
              <w:rPr>
                <w:rFonts w:ascii="Arial" w:hAnsi="Arial" w:cs="Arial"/>
                <w:b/>
                <w:sz w:val="22"/>
              </w:rPr>
            </w:pPr>
            <w:r w:rsidRPr="00F313FB">
              <w:rPr>
                <w:rFonts w:ascii="Arial" w:hAnsi="Arial" w:cs="Arial"/>
                <w:b/>
                <w:sz w:val="22"/>
                <w:u w:val="single"/>
              </w:rPr>
              <w:t>Responsible for</w:t>
            </w:r>
            <w:r w:rsidRPr="00F313FB">
              <w:rPr>
                <w:rFonts w:ascii="Arial" w:hAnsi="Arial" w:cs="Arial"/>
                <w:b/>
                <w:sz w:val="22"/>
              </w:rPr>
              <w:t>:</w:t>
            </w:r>
          </w:p>
        </w:tc>
        <w:tc>
          <w:tcPr>
            <w:tcW w:w="7938" w:type="dxa"/>
          </w:tcPr>
          <w:p w:rsidR="00B802E1" w:rsidRPr="00F313FB" w:rsidRDefault="00B802E1" w:rsidP="00C6703C">
            <w:pPr>
              <w:jc w:val="both"/>
              <w:rPr>
                <w:rFonts w:ascii="Arial" w:hAnsi="Arial" w:cs="Arial"/>
                <w:sz w:val="22"/>
              </w:rPr>
            </w:pPr>
            <w:r w:rsidRPr="00F313FB">
              <w:rPr>
                <w:rFonts w:ascii="Arial" w:hAnsi="Arial" w:cs="Arial"/>
                <w:sz w:val="22"/>
              </w:rPr>
              <w:t>Education, safeguarding, social development and pastoral care of each of the individual children which form the class allocated for each specific academic year; the well-being of all pupils in the school.</w:t>
            </w:r>
          </w:p>
          <w:p w:rsidR="00B802E1" w:rsidRPr="00F313FB" w:rsidRDefault="00B802E1" w:rsidP="00C6703C">
            <w:pPr>
              <w:jc w:val="both"/>
              <w:rPr>
                <w:rFonts w:ascii="Arial" w:hAnsi="Arial" w:cs="Arial"/>
                <w:sz w:val="22"/>
              </w:rPr>
            </w:pPr>
          </w:p>
        </w:tc>
      </w:tr>
      <w:tr w:rsidR="00B802E1" w:rsidRPr="00F313FB" w:rsidTr="00F313FB">
        <w:tc>
          <w:tcPr>
            <w:tcW w:w="2156" w:type="dxa"/>
          </w:tcPr>
          <w:p w:rsidR="00B802E1" w:rsidRPr="00F313FB" w:rsidRDefault="00B802E1" w:rsidP="009967AC">
            <w:pPr>
              <w:rPr>
                <w:rFonts w:ascii="Arial" w:hAnsi="Arial" w:cs="Arial"/>
                <w:b/>
                <w:sz w:val="22"/>
              </w:rPr>
            </w:pPr>
            <w:r w:rsidRPr="00F313FB">
              <w:rPr>
                <w:rFonts w:ascii="Arial" w:hAnsi="Arial" w:cs="Arial"/>
                <w:b/>
                <w:sz w:val="22"/>
                <w:u w:val="single"/>
              </w:rPr>
              <w:t>Duties</w:t>
            </w:r>
            <w:r w:rsidRPr="00F313FB">
              <w:rPr>
                <w:rFonts w:ascii="Arial" w:hAnsi="Arial" w:cs="Arial"/>
                <w:b/>
                <w:sz w:val="22"/>
              </w:rPr>
              <w:t>:</w:t>
            </w:r>
          </w:p>
        </w:tc>
        <w:tc>
          <w:tcPr>
            <w:tcW w:w="7938" w:type="dxa"/>
          </w:tcPr>
          <w:p w:rsidR="00B802E1" w:rsidRPr="00F313FB" w:rsidRDefault="00B802E1" w:rsidP="00C6703C">
            <w:pPr>
              <w:jc w:val="both"/>
              <w:rPr>
                <w:rFonts w:ascii="Arial" w:hAnsi="Arial" w:cs="Arial"/>
                <w:sz w:val="22"/>
              </w:rPr>
            </w:pPr>
            <w:r w:rsidRPr="00F313FB">
              <w:rPr>
                <w:rFonts w:ascii="Arial" w:hAnsi="Arial" w:cs="Arial"/>
                <w:sz w:val="22"/>
              </w:rPr>
              <w:t>All duties are to be carried out with regard to the pay and conditions for Teachers laid down in the School Teachers Pay and Conditions Document which set out the professional duties of all teachers.  Teachers should also be aware of their duties as laid down in the Professional Standards for Teachers’ Document.</w:t>
            </w:r>
          </w:p>
          <w:p w:rsidR="00B802E1" w:rsidRPr="00F313FB" w:rsidRDefault="00B802E1" w:rsidP="00C6703C">
            <w:pPr>
              <w:jc w:val="both"/>
              <w:rPr>
                <w:rFonts w:ascii="Arial" w:hAnsi="Arial" w:cs="Arial"/>
                <w:sz w:val="22"/>
              </w:rPr>
            </w:pPr>
          </w:p>
        </w:tc>
      </w:tr>
      <w:tr w:rsidR="00B802E1" w:rsidRPr="00F313FB" w:rsidTr="00F313FB">
        <w:tc>
          <w:tcPr>
            <w:tcW w:w="2156" w:type="dxa"/>
          </w:tcPr>
          <w:p w:rsidR="00B802E1" w:rsidRPr="00F313FB" w:rsidRDefault="00B802E1" w:rsidP="009967AC">
            <w:pPr>
              <w:rPr>
                <w:rFonts w:ascii="Arial" w:hAnsi="Arial" w:cs="Arial"/>
                <w:b/>
                <w:sz w:val="22"/>
              </w:rPr>
            </w:pPr>
            <w:r w:rsidRPr="00F313FB">
              <w:rPr>
                <w:rFonts w:ascii="Arial" w:hAnsi="Arial" w:cs="Arial"/>
                <w:b/>
                <w:sz w:val="22"/>
                <w:u w:val="single"/>
              </w:rPr>
              <w:t>Main Activities</w:t>
            </w:r>
            <w:r w:rsidRPr="00F313FB">
              <w:rPr>
                <w:rFonts w:ascii="Arial" w:hAnsi="Arial" w:cs="Arial"/>
                <w:b/>
                <w:sz w:val="22"/>
              </w:rPr>
              <w:t>:</w:t>
            </w:r>
          </w:p>
        </w:tc>
        <w:tc>
          <w:tcPr>
            <w:tcW w:w="7938" w:type="dxa"/>
          </w:tcPr>
          <w:p w:rsidR="00B802E1" w:rsidRPr="00F313FB" w:rsidRDefault="00B802E1" w:rsidP="00C6703C">
            <w:pPr>
              <w:jc w:val="both"/>
              <w:rPr>
                <w:rFonts w:ascii="Arial" w:hAnsi="Arial" w:cs="Arial"/>
                <w:sz w:val="22"/>
              </w:rPr>
            </w:pPr>
            <w:r w:rsidRPr="00F313FB">
              <w:rPr>
                <w:rFonts w:ascii="Arial" w:hAnsi="Arial" w:cs="Arial"/>
                <w:sz w:val="22"/>
              </w:rPr>
              <w:t>Teacher of pupi</w:t>
            </w:r>
            <w:r w:rsidR="002804CA" w:rsidRPr="00F313FB">
              <w:rPr>
                <w:rFonts w:ascii="Arial" w:hAnsi="Arial" w:cs="Arial"/>
                <w:sz w:val="22"/>
              </w:rPr>
              <w:t xml:space="preserve">ls as assigned by Head teacher </w:t>
            </w:r>
          </w:p>
          <w:p w:rsidR="002804CA" w:rsidRPr="00F313FB" w:rsidRDefault="002804CA" w:rsidP="00C6703C">
            <w:pPr>
              <w:jc w:val="both"/>
              <w:rPr>
                <w:rFonts w:ascii="Arial" w:hAnsi="Arial" w:cs="Arial"/>
                <w:sz w:val="22"/>
              </w:rPr>
            </w:pPr>
          </w:p>
        </w:tc>
      </w:tr>
      <w:tr w:rsidR="00B828AF" w:rsidRPr="00F313FB" w:rsidTr="00F313FB">
        <w:tc>
          <w:tcPr>
            <w:tcW w:w="10094" w:type="dxa"/>
            <w:gridSpan w:val="2"/>
          </w:tcPr>
          <w:p w:rsidR="00B828AF" w:rsidRPr="00F313FB" w:rsidRDefault="00B828AF" w:rsidP="009967AC">
            <w:pPr>
              <w:rPr>
                <w:rFonts w:ascii="Arial" w:hAnsi="Arial" w:cs="Arial"/>
                <w:b/>
                <w:sz w:val="22"/>
                <w:u w:val="single"/>
              </w:rPr>
            </w:pPr>
            <w:r w:rsidRPr="00F313FB">
              <w:rPr>
                <w:rFonts w:ascii="Arial" w:hAnsi="Arial" w:cs="Arial"/>
                <w:b/>
                <w:sz w:val="22"/>
                <w:u w:val="single"/>
              </w:rPr>
              <w:t>PRIME AREAS OF RESPONSIBILITY</w:t>
            </w:r>
          </w:p>
          <w:p w:rsidR="00B828AF" w:rsidRPr="00F313FB" w:rsidRDefault="00B828AF" w:rsidP="009967AC">
            <w:pPr>
              <w:rPr>
                <w:rFonts w:ascii="Arial" w:hAnsi="Arial" w:cs="Arial"/>
                <w:sz w:val="22"/>
              </w:rPr>
            </w:pPr>
          </w:p>
        </w:tc>
      </w:tr>
      <w:tr w:rsidR="00B802E1" w:rsidRPr="00F313FB" w:rsidTr="00F313FB">
        <w:trPr>
          <w:trHeight w:val="80"/>
        </w:trPr>
        <w:tc>
          <w:tcPr>
            <w:tcW w:w="2156" w:type="dxa"/>
          </w:tcPr>
          <w:p w:rsidR="00B802E1" w:rsidRPr="00F313FB" w:rsidRDefault="00B802E1" w:rsidP="009967AC">
            <w:pPr>
              <w:rPr>
                <w:rFonts w:ascii="Arial" w:hAnsi="Arial" w:cs="Arial"/>
                <w:b/>
                <w:sz w:val="22"/>
              </w:rPr>
            </w:pPr>
          </w:p>
        </w:tc>
        <w:tc>
          <w:tcPr>
            <w:tcW w:w="7938" w:type="dxa"/>
          </w:tcPr>
          <w:p w:rsidR="00B802E1" w:rsidRPr="00F313FB" w:rsidRDefault="00B802E1" w:rsidP="00C6703C">
            <w:pPr>
              <w:jc w:val="both"/>
              <w:rPr>
                <w:rFonts w:ascii="Arial" w:hAnsi="Arial" w:cs="Arial"/>
                <w:sz w:val="22"/>
              </w:rPr>
            </w:pPr>
            <w:r w:rsidRPr="00F313FB">
              <w:rPr>
                <w:rFonts w:ascii="Arial" w:hAnsi="Arial" w:cs="Arial"/>
                <w:sz w:val="22"/>
              </w:rPr>
              <w:t xml:space="preserve">To undertake in a professional manner the duties required of all school teachers </w:t>
            </w:r>
          </w:p>
          <w:p w:rsidR="00B802E1" w:rsidRPr="00F313FB" w:rsidRDefault="00B802E1" w:rsidP="00C6703C">
            <w:pPr>
              <w:jc w:val="both"/>
              <w:rPr>
                <w:rFonts w:ascii="Arial" w:hAnsi="Arial" w:cs="Arial"/>
                <w:sz w:val="22"/>
              </w:rPr>
            </w:pPr>
            <w:r w:rsidRPr="00F313FB">
              <w:rPr>
                <w:rFonts w:ascii="Arial" w:hAnsi="Arial" w:cs="Arial"/>
                <w:sz w:val="22"/>
              </w:rPr>
              <w:t>To lead in an area of the curriculum, to prepare a Subject Leaders Action Plan (SLAP) to identify priorities for colleagues and pupils’ progress; to manage a budget and assist SLT in planning and presenting continuing professional development opportunities for colleagues for that area.</w:t>
            </w:r>
          </w:p>
        </w:tc>
      </w:tr>
      <w:tr w:rsidR="00B802E1" w:rsidRPr="00F313FB" w:rsidTr="00F313FB">
        <w:tc>
          <w:tcPr>
            <w:tcW w:w="2156" w:type="dxa"/>
          </w:tcPr>
          <w:p w:rsidR="00B802E1" w:rsidRPr="00F313FB" w:rsidRDefault="00B802E1" w:rsidP="009967AC">
            <w:pPr>
              <w:rPr>
                <w:rFonts w:ascii="Arial" w:hAnsi="Arial" w:cs="Arial"/>
                <w:b/>
                <w:sz w:val="22"/>
              </w:rPr>
            </w:pPr>
          </w:p>
        </w:tc>
        <w:tc>
          <w:tcPr>
            <w:tcW w:w="7938" w:type="dxa"/>
          </w:tcPr>
          <w:p w:rsidR="00B802E1" w:rsidRPr="00F313FB" w:rsidRDefault="00B802E1" w:rsidP="00C6703C">
            <w:pPr>
              <w:jc w:val="both"/>
              <w:rPr>
                <w:rFonts w:ascii="Arial" w:hAnsi="Arial" w:cs="Arial"/>
                <w:sz w:val="22"/>
              </w:rPr>
            </w:pPr>
            <w:r w:rsidRPr="00F313FB">
              <w:rPr>
                <w:rFonts w:ascii="Arial" w:hAnsi="Arial" w:cs="Arial"/>
                <w:sz w:val="22"/>
              </w:rPr>
              <w:t xml:space="preserve">Attend appropriate In-Service courses and meetings and demonstrate a commitment to continued professional development. </w:t>
            </w:r>
          </w:p>
          <w:p w:rsidR="00B802E1" w:rsidRPr="00F313FB" w:rsidRDefault="00B802E1" w:rsidP="00C6703C">
            <w:pPr>
              <w:jc w:val="both"/>
              <w:rPr>
                <w:rFonts w:ascii="Arial" w:hAnsi="Arial" w:cs="Arial"/>
                <w:sz w:val="22"/>
              </w:rPr>
            </w:pPr>
          </w:p>
        </w:tc>
      </w:tr>
      <w:tr w:rsidR="00B802E1" w:rsidRPr="00F313FB" w:rsidTr="00F313FB">
        <w:tc>
          <w:tcPr>
            <w:tcW w:w="2156" w:type="dxa"/>
          </w:tcPr>
          <w:p w:rsidR="00B802E1" w:rsidRPr="00F313FB" w:rsidRDefault="00B802E1" w:rsidP="009967AC">
            <w:pPr>
              <w:rPr>
                <w:rFonts w:ascii="Arial" w:hAnsi="Arial" w:cs="Arial"/>
                <w:b/>
                <w:sz w:val="22"/>
              </w:rPr>
            </w:pPr>
            <w:r w:rsidRPr="00F313FB">
              <w:rPr>
                <w:rFonts w:ascii="Arial" w:hAnsi="Arial" w:cs="Arial"/>
                <w:b/>
                <w:sz w:val="22"/>
              </w:rPr>
              <w:t>Section 1</w:t>
            </w:r>
          </w:p>
        </w:tc>
        <w:tc>
          <w:tcPr>
            <w:tcW w:w="7938" w:type="dxa"/>
          </w:tcPr>
          <w:p w:rsidR="00B802E1" w:rsidRPr="00F313FB" w:rsidRDefault="00B802E1" w:rsidP="00C6703C">
            <w:pPr>
              <w:jc w:val="both"/>
              <w:rPr>
                <w:rFonts w:ascii="Arial" w:hAnsi="Arial" w:cs="Arial"/>
                <w:sz w:val="22"/>
              </w:rPr>
            </w:pPr>
            <w:r w:rsidRPr="00F313FB">
              <w:rPr>
                <w:rFonts w:ascii="Arial" w:hAnsi="Arial" w:cs="Arial"/>
                <w:sz w:val="22"/>
              </w:rPr>
              <w:t>To teach Religious Education for a reasonable time each week.</w:t>
            </w:r>
          </w:p>
          <w:p w:rsidR="00B802E1" w:rsidRPr="00F313FB" w:rsidRDefault="00B802E1" w:rsidP="00C6703C">
            <w:pPr>
              <w:jc w:val="both"/>
              <w:rPr>
                <w:rFonts w:ascii="Arial" w:hAnsi="Arial" w:cs="Arial"/>
                <w:sz w:val="22"/>
              </w:rPr>
            </w:pPr>
            <w:r w:rsidRPr="00F313FB">
              <w:rPr>
                <w:rFonts w:ascii="Arial" w:hAnsi="Arial" w:cs="Arial"/>
                <w:sz w:val="22"/>
              </w:rPr>
              <w:t>To lead prayer and worship in the classroom on a daily basis.</w:t>
            </w:r>
          </w:p>
          <w:p w:rsidR="00B802E1" w:rsidRPr="00F313FB" w:rsidRDefault="00B802E1" w:rsidP="00C6703C">
            <w:pPr>
              <w:jc w:val="both"/>
              <w:rPr>
                <w:rFonts w:ascii="Arial" w:hAnsi="Arial" w:cs="Arial"/>
                <w:sz w:val="22"/>
              </w:rPr>
            </w:pPr>
            <w:r w:rsidRPr="00F313FB">
              <w:rPr>
                <w:rFonts w:ascii="Arial" w:hAnsi="Arial" w:cs="Arial"/>
                <w:sz w:val="22"/>
              </w:rPr>
              <w:t>To begin to develop an understanding of the Christian faith in relation to the child’s own experience.</w:t>
            </w:r>
          </w:p>
          <w:p w:rsidR="00B802E1" w:rsidRPr="00F313FB" w:rsidRDefault="00B802E1" w:rsidP="00C6703C">
            <w:pPr>
              <w:jc w:val="both"/>
              <w:rPr>
                <w:rFonts w:ascii="Arial" w:hAnsi="Arial" w:cs="Arial"/>
                <w:sz w:val="22"/>
              </w:rPr>
            </w:pPr>
            <w:r w:rsidRPr="00F313FB">
              <w:rPr>
                <w:rFonts w:ascii="Arial" w:hAnsi="Arial" w:cs="Arial"/>
                <w:sz w:val="22"/>
              </w:rPr>
              <w:t>To help children to develop their own spirituality within the Christian faith.</w:t>
            </w:r>
          </w:p>
          <w:p w:rsidR="00B802E1" w:rsidRPr="00F313FB" w:rsidRDefault="00B802E1" w:rsidP="00C6703C">
            <w:pPr>
              <w:jc w:val="both"/>
              <w:rPr>
                <w:rFonts w:ascii="Arial" w:hAnsi="Arial" w:cs="Arial"/>
                <w:sz w:val="22"/>
              </w:rPr>
            </w:pPr>
          </w:p>
        </w:tc>
      </w:tr>
      <w:tr w:rsidR="00B802E1" w:rsidRPr="00F313FB" w:rsidTr="00F313FB">
        <w:tc>
          <w:tcPr>
            <w:tcW w:w="2156" w:type="dxa"/>
          </w:tcPr>
          <w:p w:rsidR="00B802E1" w:rsidRPr="00F313FB" w:rsidRDefault="00B802E1" w:rsidP="009967AC">
            <w:pPr>
              <w:rPr>
                <w:rFonts w:ascii="Arial" w:hAnsi="Arial" w:cs="Arial"/>
                <w:b/>
                <w:sz w:val="22"/>
              </w:rPr>
            </w:pPr>
            <w:r w:rsidRPr="00F313FB">
              <w:rPr>
                <w:rFonts w:ascii="Arial" w:hAnsi="Arial" w:cs="Arial"/>
                <w:b/>
                <w:sz w:val="22"/>
              </w:rPr>
              <w:t>Section 2</w:t>
            </w:r>
          </w:p>
        </w:tc>
        <w:tc>
          <w:tcPr>
            <w:tcW w:w="7938" w:type="dxa"/>
          </w:tcPr>
          <w:p w:rsidR="00B802E1" w:rsidRPr="00F313FB" w:rsidRDefault="00B802E1" w:rsidP="00C6703C">
            <w:pPr>
              <w:jc w:val="both"/>
              <w:rPr>
                <w:rFonts w:ascii="Arial" w:hAnsi="Arial" w:cs="Arial"/>
                <w:sz w:val="22"/>
              </w:rPr>
            </w:pPr>
            <w:r w:rsidRPr="00F313FB">
              <w:rPr>
                <w:rFonts w:ascii="Arial" w:hAnsi="Arial" w:cs="Arial"/>
                <w:sz w:val="22"/>
              </w:rPr>
              <w:t>Demonstrate consistently exemplary practice in own classroom.</w:t>
            </w:r>
          </w:p>
          <w:p w:rsidR="00B802E1" w:rsidRPr="00F313FB" w:rsidRDefault="00B802E1" w:rsidP="00C6703C">
            <w:pPr>
              <w:jc w:val="both"/>
              <w:rPr>
                <w:rFonts w:ascii="Arial" w:hAnsi="Arial" w:cs="Arial"/>
                <w:sz w:val="22"/>
              </w:rPr>
            </w:pPr>
            <w:r w:rsidRPr="00F313FB">
              <w:rPr>
                <w:rFonts w:ascii="Arial" w:hAnsi="Arial" w:cs="Arial"/>
                <w:sz w:val="22"/>
              </w:rPr>
              <w:t xml:space="preserve">Attend school worship as required. </w:t>
            </w:r>
          </w:p>
        </w:tc>
      </w:tr>
      <w:tr w:rsidR="00B802E1" w:rsidRPr="00F313FB" w:rsidTr="00F313FB">
        <w:tc>
          <w:tcPr>
            <w:tcW w:w="2156" w:type="dxa"/>
          </w:tcPr>
          <w:p w:rsidR="00B802E1" w:rsidRPr="00F313FB" w:rsidRDefault="00B802E1" w:rsidP="009967AC">
            <w:pPr>
              <w:rPr>
                <w:rFonts w:ascii="Arial" w:hAnsi="Arial" w:cs="Arial"/>
                <w:b/>
                <w:sz w:val="22"/>
              </w:rPr>
            </w:pPr>
          </w:p>
        </w:tc>
        <w:tc>
          <w:tcPr>
            <w:tcW w:w="7938" w:type="dxa"/>
          </w:tcPr>
          <w:p w:rsidR="00B802E1" w:rsidRPr="00F313FB" w:rsidRDefault="00B802E1" w:rsidP="00C6703C">
            <w:pPr>
              <w:jc w:val="both"/>
              <w:rPr>
                <w:rFonts w:ascii="Arial" w:hAnsi="Arial" w:cs="Arial"/>
                <w:sz w:val="22"/>
              </w:rPr>
            </w:pPr>
            <w:r w:rsidRPr="00F313FB">
              <w:rPr>
                <w:rFonts w:ascii="Arial" w:hAnsi="Arial" w:cs="Arial"/>
                <w:sz w:val="22"/>
              </w:rPr>
              <w:t xml:space="preserve">To assess, monitor, track and report pupils’ progress and to use school assessment systems reporting to senior staff and parents as required.  </w:t>
            </w:r>
          </w:p>
          <w:p w:rsidR="00B802E1" w:rsidRPr="00F313FB" w:rsidRDefault="00B802E1" w:rsidP="00C6703C">
            <w:pPr>
              <w:jc w:val="both"/>
              <w:rPr>
                <w:rFonts w:ascii="Arial" w:hAnsi="Arial" w:cs="Arial"/>
                <w:sz w:val="22"/>
              </w:rPr>
            </w:pPr>
            <w:r w:rsidRPr="00F313FB">
              <w:rPr>
                <w:rFonts w:ascii="Arial" w:hAnsi="Arial" w:cs="Arial"/>
                <w:sz w:val="22"/>
              </w:rPr>
              <w:t>To assist Senior Leaders in the evaluation and effectiveness of the recording and reporting systems used throughout the school.</w:t>
            </w:r>
          </w:p>
        </w:tc>
      </w:tr>
    </w:tbl>
    <w:p w:rsidR="00B802E1" w:rsidRPr="00F313FB" w:rsidRDefault="00B802E1" w:rsidP="00B802E1">
      <w:pPr>
        <w:rPr>
          <w:rFonts w:ascii="Arial" w:hAnsi="Arial" w:cs="Arial"/>
          <w:sz w:val="16"/>
        </w:rPr>
      </w:pPr>
    </w:p>
    <w:p w:rsidR="00B802E1" w:rsidRPr="00F313FB" w:rsidRDefault="00B802E1" w:rsidP="009967AC">
      <w:pPr>
        <w:ind w:left="-709" w:right="-472"/>
        <w:jc w:val="both"/>
        <w:rPr>
          <w:rFonts w:ascii="Arial" w:hAnsi="Arial" w:cs="Arial"/>
          <w:sz w:val="22"/>
        </w:rPr>
      </w:pPr>
      <w:r w:rsidRPr="00F313FB">
        <w:rPr>
          <w:rFonts w:ascii="Arial" w:hAnsi="Arial" w:cs="Arial"/>
          <w:sz w:val="22"/>
        </w:rPr>
        <w:t>The duties may be varied to meet changed circumstances in a manner compatible with the post held. Teachers will be responsible for Safeguarding and well-being of children and promoting their welfare of children in line with school, national and local directives and guidelines.</w:t>
      </w:r>
    </w:p>
    <w:p w:rsidR="00B802E1" w:rsidRPr="00F313FB" w:rsidRDefault="00B802E1" w:rsidP="009967AC">
      <w:pPr>
        <w:ind w:left="-709" w:right="-472"/>
        <w:jc w:val="both"/>
        <w:rPr>
          <w:rFonts w:ascii="Arial" w:hAnsi="Arial" w:cs="Arial"/>
          <w:sz w:val="22"/>
        </w:rPr>
      </w:pPr>
    </w:p>
    <w:p w:rsidR="00B07DF1" w:rsidRPr="00F313FB" w:rsidRDefault="00B802E1" w:rsidP="009967AC">
      <w:pPr>
        <w:ind w:left="-709" w:right="-472"/>
        <w:jc w:val="both"/>
        <w:rPr>
          <w:rFonts w:ascii="Arial" w:hAnsi="Arial" w:cs="Arial"/>
          <w:sz w:val="22"/>
        </w:rPr>
      </w:pPr>
      <w:r w:rsidRPr="00F313FB">
        <w:rPr>
          <w:rFonts w:ascii="Arial" w:hAnsi="Arial" w:cs="Arial"/>
          <w:sz w:val="22"/>
        </w:rPr>
        <w:t>Other duties as the Headteacher might reasonably require. The Headteacher may direct any teacher employed to teach any class as befits the needs of the school.</w:t>
      </w:r>
    </w:p>
    <w:p w:rsidR="00B07DF1" w:rsidRPr="00F313FB" w:rsidRDefault="00B07DF1" w:rsidP="009967AC">
      <w:pPr>
        <w:ind w:left="-709" w:right="-472"/>
        <w:jc w:val="both"/>
        <w:rPr>
          <w:rFonts w:ascii="Arial" w:hAnsi="Arial" w:cs="Arial"/>
          <w:sz w:val="22"/>
        </w:rPr>
      </w:pPr>
    </w:p>
    <w:p w:rsidR="00B802E1" w:rsidRPr="00F313FB" w:rsidRDefault="00B802E1" w:rsidP="009967AC">
      <w:pPr>
        <w:ind w:left="-709" w:right="-472"/>
        <w:jc w:val="both"/>
        <w:rPr>
          <w:rFonts w:ascii="Arial" w:hAnsi="Arial" w:cs="Arial"/>
          <w:b/>
          <w:sz w:val="32"/>
          <w:szCs w:val="36"/>
        </w:rPr>
      </w:pPr>
      <w:r w:rsidRPr="00F313FB">
        <w:rPr>
          <w:rFonts w:ascii="Arial" w:hAnsi="Arial" w:cs="Arial"/>
          <w:sz w:val="22"/>
        </w:rPr>
        <w:t xml:space="preserve">This job description does not form part of the contract of employment.  It describes the way the teacher is expected and required to perform and complete the particular duties as set out above.     </w:t>
      </w:r>
    </w:p>
    <w:p w:rsidR="00B802E1" w:rsidRPr="00F313FB" w:rsidRDefault="00B802E1" w:rsidP="00B802E1">
      <w:pPr>
        <w:ind w:left="-1134"/>
        <w:rPr>
          <w:rFonts w:ascii="Arial" w:hAnsi="Arial" w:cs="Arial"/>
          <w:sz w:val="22"/>
          <w:u w:val="single"/>
        </w:rPr>
      </w:pPr>
    </w:p>
    <w:p w:rsidR="00B802E1" w:rsidRPr="00F313FB" w:rsidRDefault="00B802E1" w:rsidP="009967AC">
      <w:pPr>
        <w:pStyle w:val="ListParagraph"/>
        <w:numPr>
          <w:ilvl w:val="0"/>
          <w:numId w:val="4"/>
        </w:numPr>
        <w:ind w:left="-284" w:right="-766" w:hanging="425"/>
        <w:jc w:val="both"/>
        <w:rPr>
          <w:rFonts w:ascii="Arial" w:hAnsi="Arial" w:cs="Arial"/>
          <w:sz w:val="22"/>
        </w:rPr>
      </w:pPr>
      <w:r w:rsidRPr="00F313FB">
        <w:rPr>
          <w:rFonts w:ascii="Arial" w:hAnsi="Arial" w:cs="Arial"/>
          <w:sz w:val="22"/>
        </w:rPr>
        <w:t xml:space="preserve">The education of a designated class of pupils in accordance with requirements of the School Teachers Pay and Conditions Document having due regard to the requirements of the National Curriculum, the School’s aims, objectives and schemes of work and policies of the Governing Body.  To share in the corporate responsibility for the </w:t>
      </w:r>
      <w:r w:rsidR="005B3524" w:rsidRPr="00F313FB">
        <w:rPr>
          <w:rFonts w:ascii="Arial" w:hAnsi="Arial" w:cs="Arial"/>
          <w:sz w:val="22"/>
        </w:rPr>
        <w:t>well-being</w:t>
      </w:r>
      <w:r w:rsidRPr="00F313FB">
        <w:rPr>
          <w:rFonts w:ascii="Arial" w:hAnsi="Arial" w:cs="Arial"/>
          <w:sz w:val="22"/>
        </w:rPr>
        <w:t xml:space="preserve"> and discipline of all pupils and to provide </w:t>
      </w:r>
      <w:r w:rsidR="005B3524" w:rsidRPr="00F313FB">
        <w:rPr>
          <w:rFonts w:ascii="Arial" w:hAnsi="Arial" w:cs="Arial"/>
          <w:sz w:val="22"/>
        </w:rPr>
        <w:t>an</w:t>
      </w:r>
      <w:r w:rsidRPr="00F313FB">
        <w:rPr>
          <w:rFonts w:ascii="Arial" w:hAnsi="Arial" w:cs="Arial"/>
          <w:sz w:val="22"/>
        </w:rPr>
        <w:t xml:space="preserve"> example of good classroom practice.</w:t>
      </w:r>
    </w:p>
    <w:p w:rsidR="00B802E1" w:rsidRPr="00F313FB" w:rsidRDefault="00B802E1" w:rsidP="009967AC">
      <w:pPr>
        <w:tabs>
          <w:tab w:val="num" w:pos="-284"/>
        </w:tabs>
        <w:ind w:left="-284" w:right="-766" w:hanging="425"/>
        <w:rPr>
          <w:rFonts w:ascii="Arial" w:hAnsi="Arial" w:cs="Arial"/>
          <w:sz w:val="22"/>
        </w:rPr>
      </w:pPr>
    </w:p>
    <w:p w:rsidR="00B802E1" w:rsidRPr="00F313FB" w:rsidRDefault="00B802E1" w:rsidP="009967AC">
      <w:pPr>
        <w:pStyle w:val="ListParagraph"/>
        <w:numPr>
          <w:ilvl w:val="0"/>
          <w:numId w:val="4"/>
        </w:numPr>
        <w:ind w:left="-284" w:right="-766" w:hanging="425"/>
        <w:rPr>
          <w:rFonts w:ascii="Arial" w:hAnsi="Arial" w:cs="Arial"/>
          <w:sz w:val="22"/>
        </w:rPr>
      </w:pPr>
      <w:r w:rsidRPr="00F313FB">
        <w:rPr>
          <w:rFonts w:ascii="Arial" w:hAnsi="Arial" w:cs="Arial"/>
          <w:sz w:val="22"/>
        </w:rPr>
        <w:t>Be responsible for Safeguarding and promoting the welfare of children.</w:t>
      </w:r>
    </w:p>
    <w:p w:rsidR="00B802E1" w:rsidRPr="00F313FB" w:rsidRDefault="00B802E1" w:rsidP="00B828AF">
      <w:pPr>
        <w:tabs>
          <w:tab w:val="num" w:pos="-284"/>
        </w:tabs>
        <w:ind w:left="-284"/>
        <w:rPr>
          <w:rFonts w:ascii="Arial" w:hAnsi="Arial" w:cs="Arial"/>
          <w:sz w:val="22"/>
        </w:rPr>
      </w:pPr>
    </w:p>
    <w:p w:rsidR="00B802E1" w:rsidRPr="00F313FB" w:rsidRDefault="00B802E1" w:rsidP="009967AC">
      <w:pPr>
        <w:tabs>
          <w:tab w:val="num" w:pos="-709"/>
        </w:tabs>
        <w:ind w:left="-709" w:right="-625"/>
        <w:jc w:val="both"/>
        <w:rPr>
          <w:rFonts w:ascii="Arial" w:hAnsi="Arial" w:cs="Arial"/>
          <w:sz w:val="22"/>
        </w:rPr>
      </w:pPr>
      <w:r w:rsidRPr="00F313FB">
        <w:rPr>
          <w:rFonts w:ascii="Arial" w:hAnsi="Arial" w:cs="Arial"/>
          <w:sz w:val="22"/>
        </w:rPr>
        <w:t xml:space="preserve">These duties may be amended at </w:t>
      </w:r>
      <w:r w:rsidR="005B3524" w:rsidRPr="00F313FB">
        <w:rPr>
          <w:rFonts w:ascii="Arial" w:hAnsi="Arial" w:cs="Arial"/>
          <w:sz w:val="22"/>
        </w:rPr>
        <w:t>any time</w:t>
      </w:r>
      <w:r w:rsidRPr="00F313FB">
        <w:rPr>
          <w:rFonts w:ascii="Arial" w:hAnsi="Arial" w:cs="Arial"/>
          <w:sz w:val="22"/>
        </w:rPr>
        <w:t xml:space="preserve"> after discussion with you, but </w:t>
      </w:r>
      <w:r w:rsidR="009F6E7E" w:rsidRPr="00F313FB">
        <w:rPr>
          <w:rFonts w:ascii="Arial" w:hAnsi="Arial" w:cs="Arial"/>
          <w:sz w:val="22"/>
        </w:rPr>
        <w:t xml:space="preserve">in any case will be reviewed </w:t>
      </w:r>
      <w:r w:rsidR="00B828AF" w:rsidRPr="00F313FB">
        <w:rPr>
          <w:rFonts w:ascii="Arial" w:hAnsi="Arial" w:cs="Arial"/>
          <w:sz w:val="22"/>
        </w:rPr>
        <w:t xml:space="preserve">regularly. </w:t>
      </w:r>
    </w:p>
    <w:p w:rsidR="00C6703C" w:rsidRDefault="00B802E1" w:rsidP="00C6703C">
      <w:pPr>
        <w:jc w:val="center"/>
        <w:rPr>
          <w:rFonts w:ascii="Arial" w:hAnsi="Arial" w:cs="Arial"/>
          <w:b/>
          <w:sz w:val="28"/>
        </w:rPr>
      </w:pPr>
      <w:r w:rsidRPr="00F313FB">
        <w:rPr>
          <w:rFonts w:ascii="Arial" w:hAnsi="Arial" w:cs="Arial"/>
          <w:b/>
        </w:rPr>
        <w:br w:type="page"/>
      </w:r>
      <w:r w:rsidRPr="00F313FB">
        <w:rPr>
          <w:rFonts w:ascii="Arial" w:hAnsi="Arial" w:cs="Arial"/>
          <w:b/>
          <w:sz w:val="28"/>
        </w:rPr>
        <w:lastRenderedPageBreak/>
        <w:t>The Governing Body of</w:t>
      </w:r>
    </w:p>
    <w:p w:rsidR="00B802E1" w:rsidRPr="00F313FB" w:rsidRDefault="00B802E1" w:rsidP="00C6703C">
      <w:pPr>
        <w:jc w:val="center"/>
        <w:rPr>
          <w:rFonts w:ascii="Arial" w:hAnsi="Arial" w:cs="Arial"/>
          <w:b/>
          <w:sz w:val="28"/>
        </w:rPr>
      </w:pPr>
      <w:r w:rsidRPr="00F313FB">
        <w:rPr>
          <w:rFonts w:ascii="Arial" w:hAnsi="Arial" w:cs="Arial"/>
          <w:b/>
          <w:sz w:val="28"/>
        </w:rPr>
        <w:t>ST. MARY’S CHURCH of ENGLAND (AIDED) PRIMARY SCHOOL</w:t>
      </w:r>
    </w:p>
    <w:p w:rsidR="00B802E1" w:rsidRPr="00F313FB" w:rsidRDefault="00B802E1" w:rsidP="00C6703C">
      <w:pPr>
        <w:pStyle w:val="Header"/>
        <w:tabs>
          <w:tab w:val="left" w:pos="450"/>
        </w:tabs>
        <w:ind w:left="-720"/>
        <w:jc w:val="center"/>
        <w:rPr>
          <w:rFonts w:ascii="Arial" w:hAnsi="Arial" w:cs="Arial"/>
          <w:b/>
          <w:sz w:val="28"/>
        </w:rPr>
      </w:pPr>
      <w:r w:rsidRPr="00F313FB">
        <w:rPr>
          <w:rFonts w:ascii="Arial" w:hAnsi="Arial" w:cs="Arial"/>
          <w:b/>
          <w:sz w:val="28"/>
        </w:rPr>
        <w:t>PRITTLEWELL</w:t>
      </w:r>
    </w:p>
    <w:p w:rsidR="00B802E1" w:rsidRDefault="00B802E1" w:rsidP="00B802E1">
      <w:pPr>
        <w:pStyle w:val="Header"/>
        <w:tabs>
          <w:tab w:val="clear" w:pos="4320"/>
          <w:tab w:val="clear" w:pos="8640"/>
        </w:tabs>
        <w:jc w:val="center"/>
        <w:rPr>
          <w:rFonts w:ascii="Arial" w:hAnsi="Arial" w:cs="Arial"/>
        </w:rPr>
      </w:pPr>
    </w:p>
    <w:p w:rsidR="00BD65C7" w:rsidRPr="00F313FB" w:rsidRDefault="00BD65C7" w:rsidP="00B802E1">
      <w:pPr>
        <w:pStyle w:val="Header"/>
        <w:tabs>
          <w:tab w:val="clear" w:pos="4320"/>
          <w:tab w:val="clear" w:pos="8640"/>
        </w:tabs>
        <w:jc w:val="center"/>
        <w:rPr>
          <w:rFonts w:ascii="Arial" w:hAnsi="Arial" w:cs="Arial"/>
        </w:rPr>
      </w:pPr>
    </w:p>
    <w:p w:rsidR="00B802E1" w:rsidRPr="00F313FB" w:rsidRDefault="00B802E1" w:rsidP="00B802E1">
      <w:pPr>
        <w:jc w:val="center"/>
        <w:rPr>
          <w:rFonts w:ascii="Arial" w:hAnsi="Arial" w:cs="Arial"/>
          <w:b/>
          <w:u w:val="single"/>
        </w:rPr>
      </w:pPr>
      <w:r w:rsidRPr="00F313FB">
        <w:rPr>
          <w:rFonts w:ascii="Arial" w:hAnsi="Arial" w:cs="Arial"/>
          <w:b/>
          <w:u w:val="single"/>
        </w:rPr>
        <w:t>CLASS TEACHER -</w:t>
      </w:r>
      <w:r w:rsidRPr="00F313FB">
        <w:rPr>
          <w:rFonts w:ascii="Arial" w:hAnsi="Arial" w:cs="Arial"/>
          <w:u w:val="single"/>
        </w:rPr>
        <w:t xml:space="preserve"> </w:t>
      </w:r>
      <w:r w:rsidRPr="00F313FB">
        <w:rPr>
          <w:rFonts w:ascii="Arial" w:hAnsi="Arial" w:cs="Arial"/>
          <w:b/>
          <w:u w:val="single"/>
        </w:rPr>
        <w:t>PERSON SPECIFICATION</w:t>
      </w:r>
    </w:p>
    <w:p w:rsidR="00B802E1" w:rsidRDefault="00B802E1" w:rsidP="00B802E1">
      <w:pPr>
        <w:rPr>
          <w:rFonts w:ascii="Arial" w:hAnsi="Arial" w:cs="Arial"/>
          <w:b/>
        </w:rPr>
      </w:pPr>
    </w:p>
    <w:p w:rsidR="00BD65C7" w:rsidRPr="00F313FB" w:rsidRDefault="00BD65C7" w:rsidP="00B802E1">
      <w:pPr>
        <w:rPr>
          <w:rFonts w:ascii="Arial" w:hAnsi="Arial" w:cs="Arial"/>
          <w:b/>
        </w:rPr>
      </w:pPr>
    </w:p>
    <w:p w:rsidR="00B802E1" w:rsidRPr="00F313FB" w:rsidRDefault="00B802E1" w:rsidP="00B802E1">
      <w:pPr>
        <w:pStyle w:val="Heading1"/>
        <w:numPr>
          <w:ilvl w:val="0"/>
          <w:numId w:val="1"/>
        </w:numPr>
        <w:rPr>
          <w:rFonts w:ascii="Arial" w:hAnsi="Arial" w:cs="Arial"/>
        </w:rPr>
      </w:pPr>
      <w:r w:rsidRPr="00F313FB">
        <w:rPr>
          <w:rFonts w:ascii="Arial" w:hAnsi="Arial" w:cs="Arial"/>
        </w:rPr>
        <w:t>Education, Training and Qualifications</w:t>
      </w:r>
    </w:p>
    <w:p w:rsidR="00B802E1" w:rsidRPr="00261A03" w:rsidRDefault="00B802E1" w:rsidP="00BD65C7">
      <w:pPr>
        <w:pStyle w:val="ListParagraph"/>
        <w:numPr>
          <w:ilvl w:val="1"/>
          <w:numId w:val="1"/>
        </w:numPr>
        <w:tabs>
          <w:tab w:val="clear" w:pos="360"/>
          <w:tab w:val="left" w:pos="567"/>
        </w:tabs>
        <w:ind w:left="567" w:hanging="567"/>
        <w:rPr>
          <w:rFonts w:ascii="Arial" w:hAnsi="Arial" w:cs="Arial"/>
        </w:rPr>
      </w:pPr>
      <w:r w:rsidRPr="00261A03">
        <w:rPr>
          <w:rFonts w:ascii="Arial" w:hAnsi="Arial" w:cs="Arial"/>
        </w:rPr>
        <w:t>Qualified Teacher Status</w:t>
      </w:r>
    </w:p>
    <w:p w:rsidR="00B802E1" w:rsidRPr="00F313FB" w:rsidRDefault="00B802E1" w:rsidP="00BD65C7">
      <w:pPr>
        <w:pStyle w:val="Heading3"/>
        <w:numPr>
          <w:ilvl w:val="1"/>
          <w:numId w:val="1"/>
        </w:numPr>
        <w:tabs>
          <w:tab w:val="clear" w:pos="360"/>
          <w:tab w:val="left" w:pos="567"/>
        </w:tabs>
        <w:ind w:left="567" w:hanging="567"/>
        <w:rPr>
          <w:rFonts w:ascii="Arial" w:hAnsi="Arial" w:cs="Arial"/>
        </w:rPr>
      </w:pPr>
      <w:r w:rsidRPr="00F313FB">
        <w:rPr>
          <w:rFonts w:ascii="Arial" w:hAnsi="Arial" w:cs="Arial"/>
        </w:rPr>
        <w:t>Preferably a practising Christian; fully supportive of the schools Christian ethos</w:t>
      </w:r>
    </w:p>
    <w:p w:rsidR="00B802E1" w:rsidRPr="00261A03" w:rsidRDefault="00B802E1" w:rsidP="00BD65C7">
      <w:pPr>
        <w:pStyle w:val="ListParagraph"/>
        <w:numPr>
          <w:ilvl w:val="1"/>
          <w:numId w:val="1"/>
        </w:numPr>
        <w:tabs>
          <w:tab w:val="clear" w:pos="360"/>
          <w:tab w:val="left" w:pos="567"/>
        </w:tabs>
        <w:ind w:left="567" w:hanging="567"/>
        <w:rPr>
          <w:rFonts w:ascii="Arial" w:hAnsi="Arial" w:cs="Arial"/>
        </w:rPr>
      </w:pPr>
      <w:r w:rsidRPr="00261A03">
        <w:rPr>
          <w:rFonts w:ascii="Arial" w:hAnsi="Arial" w:cs="Arial"/>
        </w:rPr>
        <w:t>Willingness and commitment to continue professional development</w:t>
      </w:r>
    </w:p>
    <w:p w:rsidR="00B802E1" w:rsidRPr="00F313FB" w:rsidRDefault="00B802E1" w:rsidP="002804CA">
      <w:pPr>
        <w:tabs>
          <w:tab w:val="left" w:pos="426"/>
        </w:tabs>
        <w:rPr>
          <w:rFonts w:ascii="Arial" w:hAnsi="Arial" w:cs="Arial"/>
        </w:rPr>
      </w:pPr>
    </w:p>
    <w:p w:rsidR="00B802E1" w:rsidRDefault="00B802E1" w:rsidP="002804CA">
      <w:pPr>
        <w:numPr>
          <w:ilvl w:val="0"/>
          <w:numId w:val="1"/>
        </w:numPr>
        <w:tabs>
          <w:tab w:val="left" w:pos="426"/>
        </w:tabs>
        <w:rPr>
          <w:rFonts w:ascii="Arial" w:hAnsi="Arial" w:cs="Arial"/>
          <w:b/>
        </w:rPr>
      </w:pPr>
      <w:r w:rsidRPr="00F313FB">
        <w:rPr>
          <w:rFonts w:ascii="Arial" w:hAnsi="Arial" w:cs="Arial"/>
          <w:b/>
        </w:rPr>
        <w:t>Relevant Experience</w:t>
      </w:r>
    </w:p>
    <w:p w:rsidR="00B802E1" w:rsidRPr="00F313FB" w:rsidRDefault="00B802E1" w:rsidP="00BD65C7">
      <w:pPr>
        <w:pStyle w:val="BodyTextIndent3"/>
        <w:numPr>
          <w:ilvl w:val="1"/>
          <w:numId w:val="7"/>
        </w:numPr>
        <w:tabs>
          <w:tab w:val="clear" w:pos="360"/>
          <w:tab w:val="left" w:pos="567"/>
        </w:tabs>
        <w:ind w:left="567" w:hanging="567"/>
        <w:rPr>
          <w:rFonts w:ascii="Arial" w:hAnsi="Arial" w:cs="Arial"/>
        </w:rPr>
      </w:pPr>
      <w:r w:rsidRPr="00F313FB">
        <w:rPr>
          <w:rFonts w:ascii="Arial" w:hAnsi="Arial" w:cs="Arial"/>
        </w:rPr>
        <w:t>Knowledge of the Primary Curriculum and Foundation Stage</w:t>
      </w:r>
    </w:p>
    <w:p w:rsidR="00B802E1" w:rsidRPr="00F313FB" w:rsidRDefault="00B802E1" w:rsidP="00BD65C7">
      <w:pPr>
        <w:pStyle w:val="Heading3"/>
        <w:numPr>
          <w:ilvl w:val="1"/>
          <w:numId w:val="7"/>
        </w:numPr>
        <w:tabs>
          <w:tab w:val="clear" w:pos="360"/>
          <w:tab w:val="left" w:pos="0"/>
          <w:tab w:val="left" w:pos="567"/>
          <w:tab w:val="left" w:pos="630"/>
        </w:tabs>
        <w:ind w:left="567" w:hanging="567"/>
        <w:rPr>
          <w:rFonts w:ascii="Arial" w:hAnsi="Arial" w:cs="Arial"/>
        </w:rPr>
      </w:pPr>
      <w:r w:rsidRPr="00F313FB">
        <w:rPr>
          <w:rFonts w:ascii="Arial" w:hAnsi="Arial" w:cs="Arial"/>
        </w:rPr>
        <w:t>Commitment to target setting and data handlin</w:t>
      </w:r>
      <w:r w:rsidR="00261A03">
        <w:rPr>
          <w:rFonts w:ascii="Arial" w:hAnsi="Arial" w:cs="Arial"/>
        </w:rPr>
        <w:t xml:space="preserve">g in sustaining and raising the </w:t>
      </w:r>
      <w:r w:rsidRPr="00F313FB">
        <w:rPr>
          <w:rFonts w:ascii="Arial" w:hAnsi="Arial" w:cs="Arial"/>
        </w:rPr>
        <w:t>academic and personal achievement of pupils</w:t>
      </w:r>
    </w:p>
    <w:p w:rsidR="00B802E1" w:rsidRPr="00F313FB" w:rsidRDefault="00B802E1" w:rsidP="00BD65C7">
      <w:pPr>
        <w:pStyle w:val="Heading3"/>
        <w:numPr>
          <w:ilvl w:val="1"/>
          <w:numId w:val="7"/>
        </w:numPr>
        <w:tabs>
          <w:tab w:val="clear" w:pos="360"/>
          <w:tab w:val="left" w:pos="567"/>
          <w:tab w:val="left" w:pos="630"/>
        </w:tabs>
        <w:ind w:left="567" w:hanging="567"/>
        <w:rPr>
          <w:rFonts w:ascii="Arial" w:hAnsi="Arial" w:cs="Arial"/>
        </w:rPr>
      </w:pPr>
      <w:r w:rsidRPr="00F313FB">
        <w:rPr>
          <w:rFonts w:ascii="Arial" w:hAnsi="Arial" w:cs="Arial"/>
        </w:rPr>
        <w:t>Knowledge of child development and Special Needs education</w:t>
      </w:r>
    </w:p>
    <w:p w:rsidR="00B802E1" w:rsidRPr="00F313FB" w:rsidRDefault="00B802E1" w:rsidP="00BD65C7">
      <w:pPr>
        <w:pStyle w:val="Heading3"/>
        <w:numPr>
          <w:ilvl w:val="1"/>
          <w:numId w:val="7"/>
        </w:numPr>
        <w:tabs>
          <w:tab w:val="clear" w:pos="360"/>
          <w:tab w:val="left" w:pos="567"/>
        </w:tabs>
        <w:ind w:left="567" w:hanging="567"/>
        <w:rPr>
          <w:rFonts w:ascii="Arial" w:hAnsi="Arial" w:cs="Arial"/>
        </w:rPr>
      </w:pPr>
      <w:r w:rsidRPr="00F313FB">
        <w:rPr>
          <w:rFonts w:ascii="Arial" w:hAnsi="Arial" w:cs="Arial"/>
        </w:rPr>
        <w:t>Aspiring to and involvement in aspects of school management</w:t>
      </w:r>
    </w:p>
    <w:p w:rsidR="00B802E1" w:rsidRPr="00F313FB" w:rsidRDefault="00B802E1" w:rsidP="00B802E1">
      <w:pPr>
        <w:pStyle w:val="Header"/>
        <w:tabs>
          <w:tab w:val="clear" w:pos="4320"/>
          <w:tab w:val="clear" w:pos="8640"/>
        </w:tabs>
        <w:rPr>
          <w:rFonts w:ascii="Arial" w:hAnsi="Arial" w:cs="Arial"/>
          <w:sz w:val="24"/>
        </w:rPr>
      </w:pPr>
    </w:p>
    <w:p w:rsidR="00B802E1" w:rsidRPr="00F313FB" w:rsidRDefault="00B802E1" w:rsidP="00B802E1">
      <w:pPr>
        <w:rPr>
          <w:rFonts w:ascii="Arial" w:hAnsi="Arial" w:cs="Arial"/>
          <w:b/>
        </w:rPr>
      </w:pPr>
      <w:r w:rsidRPr="00F313FB">
        <w:rPr>
          <w:rFonts w:ascii="Arial" w:hAnsi="Arial" w:cs="Arial"/>
          <w:b/>
        </w:rPr>
        <w:t xml:space="preserve">3. </w:t>
      </w:r>
      <w:r w:rsidRPr="00F313FB">
        <w:rPr>
          <w:rFonts w:ascii="Arial" w:hAnsi="Arial" w:cs="Arial"/>
        </w:rPr>
        <w:t xml:space="preserve"> </w:t>
      </w:r>
      <w:r w:rsidRPr="00F313FB">
        <w:rPr>
          <w:rFonts w:ascii="Arial" w:hAnsi="Arial" w:cs="Arial"/>
          <w:b/>
        </w:rPr>
        <w:t>Leadership</w:t>
      </w:r>
    </w:p>
    <w:p w:rsidR="00B802E1" w:rsidRPr="00F313FB" w:rsidRDefault="00B802E1" w:rsidP="00BD65C7">
      <w:pPr>
        <w:pStyle w:val="Heading3"/>
        <w:numPr>
          <w:ilvl w:val="1"/>
          <w:numId w:val="11"/>
        </w:numPr>
        <w:tabs>
          <w:tab w:val="clear" w:pos="360"/>
          <w:tab w:val="left" w:pos="0"/>
          <w:tab w:val="left" w:pos="567"/>
        </w:tabs>
        <w:ind w:left="567" w:hanging="567"/>
        <w:rPr>
          <w:rFonts w:ascii="Arial" w:hAnsi="Arial" w:cs="Arial"/>
        </w:rPr>
      </w:pPr>
      <w:r w:rsidRPr="00F313FB">
        <w:rPr>
          <w:rFonts w:ascii="Arial" w:hAnsi="Arial" w:cs="Arial"/>
        </w:rPr>
        <w:t>Knowledge of the National Curriculum and effective planning, assessment and delivery in primary years</w:t>
      </w:r>
    </w:p>
    <w:p w:rsidR="00B802E1" w:rsidRPr="00F313FB" w:rsidRDefault="00B802E1" w:rsidP="00BD65C7">
      <w:pPr>
        <w:pStyle w:val="BodyText"/>
        <w:numPr>
          <w:ilvl w:val="1"/>
          <w:numId w:val="11"/>
        </w:numPr>
        <w:tabs>
          <w:tab w:val="clear" w:pos="360"/>
          <w:tab w:val="left" w:pos="0"/>
          <w:tab w:val="left" w:pos="567"/>
        </w:tabs>
        <w:ind w:left="567" w:hanging="567"/>
        <w:rPr>
          <w:rFonts w:ascii="Arial" w:hAnsi="Arial" w:cs="Arial"/>
        </w:rPr>
      </w:pPr>
      <w:r w:rsidRPr="00F313FB">
        <w:rPr>
          <w:rFonts w:ascii="Arial" w:hAnsi="Arial" w:cs="Arial"/>
        </w:rPr>
        <w:t>Ability to establish and maintain good profess</w:t>
      </w:r>
      <w:r w:rsidR="00261A03">
        <w:rPr>
          <w:rFonts w:ascii="Arial" w:hAnsi="Arial" w:cs="Arial"/>
        </w:rPr>
        <w:t xml:space="preserve">ional relationships and to work </w:t>
      </w:r>
      <w:r w:rsidRPr="00F313FB">
        <w:rPr>
          <w:rFonts w:ascii="Arial" w:hAnsi="Arial" w:cs="Arial"/>
        </w:rPr>
        <w:t>collaboratively with the senior Leadership team and all school staff</w:t>
      </w:r>
    </w:p>
    <w:p w:rsidR="00B802E1" w:rsidRPr="00BD65C7" w:rsidRDefault="00B802E1" w:rsidP="00BD65C7">
      <w:pPr>
        <w:pStyle w:val="ListParagraph"/>
        <w:numPr>
          <w:ilvl w:val="1"/>
          <w:numId w:val="11"/>
        </w:numPr>
        <w:tabs>
          <w:tab w:val="clear" w:pos="360"/>
          <w:tab w:val="left" w:pos="0"/>
          <w:tab w:val="left" w:pos="567"/>
        </w:tabs>
        <w:ind w:left="567" w:hanging="567"/>
        <w:rPr>
          <w:rFonts w:ascii="Arial" w:hAnsi="Arial" w:cs="Arial"/>
        </w:rPr>
      </w:pPr>
      <w:r w:rsidRPr="00BD65C7">
        <w:rPr>
          <w:rFonts w:ascii="Arial" w:hAnsi="Arial" w:cs="Arial"/>
        </w:rPr>
        <w:t>Ability to work with colleagues with good humour</w:t>
      </w:r>
    </w:p>
    <w:p w:rsidR="00B802E1" w:rsidRPr="00C6703C" w:rsidRDefault="00B802E1" w:rsidP="00BD65C7">
      <w:pPr>
        <w:pStyle w:val="Heading1"/>
        <w:numPr>
          <w:ilvl w:val="1"/>
          <w:numId w:val="11"/>
        </w:numPr>
        <w:tabs>
          <w:tab w:val="clear" w:pos="360"/>
          <w:tab w:val="left" w:pos="0"/>
          <w:tab w:val="left" w:pos="567"/>
        </w:tabs>
        <w:ind w:left="567" w:hanging="567"/>
        <w:rPr>
          <w:rFonts w:ascii="Arial" w:hAnsi="Arial" w:cs="Arial"/>
          <w:b w:val="0"/>
        </w:rPr>
      </w:pPr>
      <w:r w:rsidRPr="00F313FB">
        <w:rPr>
          <w:rFonts w:ascii="Arial" w:hAnsi="Arial" w:cs="Arial"/>
          <w:b w:val="0"/>
        </w:rPr>
        <w:t xml:space="preserve">Commitment to excellence and a sound understanding and knowledge of </w:t>
      </w:r>
      <w:r w:rsidR="00261A03">
        <w:rPr>
          <w:rFonts w:ascii="Arial" w:hAnsi="Arial" w:cs="Arial"/>
          <w:b w:val="0"/>
        </w:rPr>
        <w:t xml:space="preserve">strategies </w:t>
      </w:r>
      <w:r w:rsidRPr="00C6703C">
        <w:rPr>
          <w:rFonts w:ascii="Arial" w:hAnsi="Arial" w:cs="Arial"/>
          <w:b w:val="0"/>
        </w:rPr>
        <w:t>for school effectiveness</w:t>
      </w:r>
    </w:p>
    <w:p w:rsidR="00B802E1" w:rsidRPr="00F313FB" w:rsidRDefault="00B802E1" w:rsidP="00BD65C7">
      <w:pPr>
        <w:pStyle w:val="Header"/>
        <w:numPr>
          <w:ilvl w:val="1"/>
          <w:numId w:val="11"/>
        </w:numPr>
        <w:tabs>
          <w:tab w:val="clear" w:pos="360"/>
          <w:tab w:val="clear" w:pos="4320"/>
          <w:tab w:val="clear" w:pos="8640"/>
          <w:tab w:val="left" w:pos="0"/>
          <w:tab w:val="left" w:pos="567"/>
        </w:tabs>
        <w:ind w:left="567" w:hanging="567"/>
        <w:rPr>
          <w:rFonts w:ascii="Arial" w:hAnsi="Arial" w:cs="Arial"/>
          <w:sz w:val="24"/>
        </w:rPr>
      </w:pPr>
      <w:r w:rsidRPr="00F313FB">
        <w:rPr>
          <w:rFonts w:ascii="Arial" w:hAnsi="Arial" w:cs="Arial"/>
          <w:sz w:val="24"/>
        </w:rPr>
        <w:t xml:space="preserve">Knowledge of current issues in education, especially those that </w:t>
      </w:r>
      <w:r w:rsidR="00C6703C">
        <w:rPr>
          <w:rFonts w:ascii="Arial" w:hAnsi="Arial" w:cs="Arial"/>
          <w:sz w:val="24"/>
        </w:rPr>
        <w:t xml:space="preserve">impact upon the primary </w:t>
      </w:r>
      <w:r w:rsidRPr="00F313FB">
        <w:rPr>
          <w:rFonts w:ascii="Arial" w:hAnsi="Arial" w:cs="Arial"/>
          <w:sz w:val="24"/>
        </w:rPr>
        <w:t xml:space="preserve">years, including Early Years </w:t>
      </w:r>
    </w:p>
    <w:p w:rsidR="00B802E1" w:rsidRPr="00F313FB" w:rsidRDefault="00B802E1" w:rsidP="00BD65C7">
      <w:pPr>
        <w:pStyle w:val="Header"/>
        <w:numPr>
          <w:ilvl w:val="1"/>
          <w:numId w:val="11"/>
        </w:numPr>
        <w:tabs>
          <w:tab w:val="clear" w:pos="360"/>
          <w:tab w:val="clear" w:pos="4320"/>
          <w:tab w:val="clear" w:pos="8640"/>
          <w:tab w:val="left" w:pos="0"/>
          <w:tab w:val="left" w:pos="567"/>
        </w:tabs>
        <w:ind w:left="567" w:hanging="567"/>
        <w:rPr>
          <w:rFonts w:ascii="Arial" w:hAnsi="Arial" w:cs="Arial"/>
          <w:sz w:val="24"/>
        </w:rPr>
      </w:pPr>
      <w:r w:rsidRPr="00F313FB">
        <w:rPr>
          <w:rFonts w:ascii="Arial" w:hAnsi="Arial" w:cs="Arial"/>
          <w:sz w:val="24"/>
        </w:rPr>
        <w:t>Enthusiasm, drive and commitment; a commitment to the well-being and safety of all pupils</w:t>
      </w:r>
      <w:r w:rsidRPr="00F313FB">
        <w:rPr>
          <w:rFonts w:ascii="Arial" w:hAnsi="Arial" w:cs="Arial"/>
          <w:b/>
        </w:rPr>
        <w:t xml:space="preserve"> </w:t>
      </w:r>
    </w:p>
    <w:p w:rsidR="00B802E1" w:rsidRPr="00F313FB" w:rsidRDefault="00B802E1" w:rsidP="00B802E1">
      <w:pPr>
        <w:pStyle w:val="Header"/>
        <w:tabs>
          <w:tab w:val="clear" w:pos="4320"/>
          <w:tab w:val="clear" w:pos="8640"/>
        </w:tabs>
        <w:rPr>
          <w:rFonts w:ascii="Arial" w:hAnsi="Arial" w:cs="Arial"/>
          <w:sz w:val="24"/>
        </w:rPr>
      </w:pPr>
    </w:p>
    <w:p w:rsidR="00B802E1" w:rsidRPr="00F313FB" w:rsidRDefault="00B802E1" w:rsidP="00BD65C7">
      <w:pPr>
        <w:tabs>
          <w:tab w:val="left" w:pos="567"/>
        </w:tabs>
        <w:ind w:left="567" w:hanging="567"/>
        <w:rPr>
          <w:rFonts w:ascii="Arial" w:hAnsi="Arial" w:cs="Arial"/>
          <w:b/>
        </w:rPr>
      </w:pPr>
      <w:r w:rsidRPr="00F313FB">
        <w:rPr>
          <w:rFonts w:ascii="Arial" w:hAnsi="Arial" w:cs="Arial"/>
          <w:b/>
        </w:rPr>
        <w:t>4.  Additional Factors</w:t>
      </w:r>
    </w:p>
    <w:p w:rsidR="00B802E1" w:rsidRPr="00BD65C7" w:rsidRDefault="00B802E1" w:rsidP="00BD65C7">
      <w:pPr>
        <w:pStyle w:val="ListParagraph"/>
        <w:numPr>
          <w:ilvl w:val="1"/>
          <w:numId w:val="12"/>
        </w:numPr>
        <w:tabs>
          <w:tab w:val="clear" w:pos="360"/>
        </w:tabs>
        <w:ind w:left="567" w:hanging="567"/>
        <w:rPr>
          <w:rFonts w:ascii="Arial" w:hAnsi="Arial" w:cs="Arial"/>
        </w:rPr>
      </w:pPr>
      <w:r w:rsidRPr="00BD65C7">
        <w:rPr>
          <w:rFonts w:ascii="Arial" w:hAnsi="Arial" w:cs="Arial"/>
        </w:rPr>
        <w:t>Ability to promote a positive ethos and good behaviour throughout the school</w:t>
      </w:r>
    </w:p>
    <w:p w:rsidR="00B802E1" w:rsidRPr="00BD65C7" w:rsidRDefault="00B802E1" w:rsidP="00BD65C7">
      <w:pPr>
        <w:pStyle w:val="Header"/>
        <w:numPr>
          <w:ilvl w:val="1"/>
          <w:numId w:val="12"/>
        </w:numPr>
        <w:tabs>
          <w:tab w:val="clear" w:pos="360"/>
          <w:tab w:val="clear" w:pos="4320"/>
          <w:tab w:val="clear" w:pos="8640"/>
        </w:tabs>
        <w:ind w:left="567" w:hanging="567"/>
        <w:rPr>
          <w:rFonts w:ascii="Arial" w:hAnsi="Arial" w:cs="Arial"/>
          <w:sz w:val="24"/>
          <w:szCs w:val="24"/>
        </w:rPr>
      </w:pPr>
      <w:r w:rsidRPr="00BD65C7">
        <w:rPr>
          <w:rFonts w:ascii="Arial" w:hAnsi="Arial" w:cs="Arial"/>
          <w:sz w:val="24"/>
          <w:szCs w:val="24"/>
        </w:rPr>
        <w:t>Ability to work under pressure and to timescales and deadlines</w:t>
      </w:r>
    </w:p>
    <w:p w:rsidR="00B802E1" w:rsidRPr="00BD65C7" w:rsidRDefault="00B802E1" w:rsidP="00BD65C7">
      <w:pPr>
        <w:pStyle w:val="BodyTextIndent"/>
        <w:numPr>
          <w:ilvl w:val="1"/>
          <w:numId w:val="12"/>
        </w:numPr>
        <w:tabs>
          <w:tab w:val="clear" w:pos="360"/>
        </w:tabs>
        <w:ind w:left="567" w:hanging="567"/>
        <w:rPr>
          <w:rFonts w:ascii="Arial" w:hAnsi="Arial" w:cs="Arial"/>
          <w:szCs w:val="24"/>
        </w:rPr>
      </w:pPr>
      <w:r w:rsidRPr="00BD65C7">
        <w:rPr>
          <w:rFonts w:ascii="Arial" w:hAnsi="Arial" w:cs="Arial"/>
          <w:szCs w:val="24"/>
        </w:rPr>
        <w:t>Good communication and organisational skills</w:t>
      </w:r>
    </w:p>
    <w:p w:rsidR="00BD65C7" w:rsidRPr="00BD65C7" w:rsidRDefault="00B802E1" w:rsidP="00BD65C7">
      <w:pPr>
        <w:pStyle w:val="Header"/>
        <w:numPr>
          <w:ilvl w:val="1"/>
          <w:numId w:val="12"/>
        </w:numPr>
        <w:tabs>
          <w:tab w:val="clear" w:pos="360"/>
          <w:tab w:val="clear" w:pos="4320"/>
          <w:tab w:val="clear" w:pos="8640"/>
        </w:tabs>
        <w:ind w:left="567" w:right="-858" w:hanging="567"/>
        <w:rPr>
          <w:rFonts w:ascii="Arial" w:hAnsi="Arial" w:cs="Arial"/>
          <w:sz w:val="24"/>
          <w:szCs w:val="24"/>
        </w:rPr>
      </w:pPr>
      <w:r w:rsidRPr="00BD65C7">
        <w:rPr>
          <w:rFonts w:ascii="Arial" w:hAnsi="Arial" w:cs="Arial"/>
          <w:sz w:val="24"/>
          <w:szCs w:val="24"/>
        </w:rPr>
        <w:t>Willingness to work in partnership with the parents, governors and the wider community</w:t>
      </w:r>
    </w:p>
    <w:p w:rsidR="00B802E1" w:rsidRPr="00BD65C7" w:rsidRDefault="00B802E1" w:rsidP="00BD65C7">
      <w:pPr>
        <w:pStyle w:val="Header"/>
        <w:numPr>
          <w:ilvl w:val="1"/>
          <w:numId w:val="12"/>
        </w:numPr>
        <w:tabs>
          <w:tab w:val="clear" w:pos="360"/>
          <w:tab w:val="clear" w:pos="4320"/>
          <w:tab w:val="clear" w:pos="8640"/>
        </w:tabs>
        <w:ind w:left="567" w:right="-858" w:hanging="567"/>
        <w:rPr>
          <w:rFonts w:ascii="Arial" w:hAnsi="Arial" w:cs="Arial"/>
          <w:sz w:val="24"/>
          <w:szCs w:val="24"/>
        </w:rPr>
      </w:pPr>
      <w:r w:rsidRPr="00BD65C7">
        <w:rPr>
          <w:rFonts w:ascii="Arial" w:hAnsi="Arial" w:cs="Arial"/>
          <w:sz w:val="24"/>
          <w:szCs w:val="24"/>
        </w:rPr>
        <w:t>An ability to recognise and respond to the individuality</w:t>
      </w:r>
      <w:r w:rsidR="00BD65C7" w:rsidRPr="00BD65C7">
        <w:rPr>
          <w:rFonts w:ascii="Arial" w:hAnsi="Arial" w:cs="Arial"/>
          <w:sz w:val="24"/>
          <w:szCs w:val="24"/>
        </w:rPr>
        <w:t xml:space="preserve">, strengths and needs of pupils </w:t>
      </w:r>
      <w:r w:rsidRPr="00BD65C7">
        <w:rPr>
          <w:rFonts w:ascii="Arial" w:hAnsi="Arial" w:cs="Arial"/>
          <w:sz w:val="24"/>
          <w:szCs w:val="24"/>
        </w:rPr>
        <w:t xml:space="preserve">and a commitment to the provision and value of </w:t>
      </w:r>
      <w:r w:rsidR="00710906" w:rsidRPr="00BD65C7">
        <w:rPr>
          <w:rFonts w:ascii="Arial" w:hAnsi="Arial" w:cs="Arial"/>
          <w:sz w:val="24"/>
          <w:szCs w:val="24"/>
        </w:rPr>
        <w:t>extra-curricular</w:t>
      </w:r>
      <w:r w:rsidRPr="00BD65C7">
        <w:rPr>
          <w:rFonts w:ascii="Arial" w:hAnsi="Arial" w:cs="Arial"/>
          <w:sz w:val="24"/>
          <w:szCs w:val="24"/>
        </w:rPr>
        <w:t xml:space="preserve"> activities </w:t>
      </w:r>
    </w:p>
    <w:p w:rsidR="00B802E1" w:rsidRPr="00BD65C7" w:rsidRDefault="00B802E1" w:rsidP="00BD65C7">
      <w:pPr>
        <w:pStyle w:val="Header"/>
        <w:numPr>
          <w:ilvl w:val="1"/>
          <w:numId w:val="12"/>
        </w:numPr>
        <w:tabs>
          <w:tab w:val="clear" w:pos="360"/>
          <w:tab w:val="clear" w:pos="4320"/>
          <w:tab w:val="clear" w:pos="8640"/>
        </w:tabs>
        <w:ind w:left="567" w:hanging="567"/>
        <w:rPr>
          <w:rFonts w:ascii="Arial" w:hAnsi="Arial" w:cs="Arial"/>
          <w:sz w:val="24"/>
          <w:szCs w:val="24"/>
        </w:rPr>
      </w:pPr>
      <w:r w:rsidRPr="00BD65C7">
        <w:rPr>
          <w:rFonts w:ascii="Arial" w:hAnsi="Arial" w:cs="Arial"/>
          <w:sz w:val="24"/>
          <w:szCs w:val="24"/>
        </w:rPr>
        <w:t xml:space="preserve">Good ICT skills; an understanding and experience of ICT </w:t>
      </w:r>
    </w:p>
    <w:p w:rsidR="00B802E1" w:rsidRPr="00BD65C7" w:rsidRDefault="00B802E1" w:rsidP="00BD65C7">
      <w:pPr>
        <w:pStyle w:val="Header"/>
        <w:numPr>
          <w:ilvl w:val="1"/>
          <w:numId w:val="12"/>
        </w:numPr>
        <w:tabs>
          <w:tab w:val="clear" w:pos="360"/>
          <w:tab w:val="clear" w:pos="4320"/>
          <w:tab w:val="clear" w:pos="8640"/>
        </w:tabs>
        <w:ind w:left="567" w:hanging="567"/>
        <w:rPr>
          <w:rFonts w:ascii="Arial" w:hAnsi="Arial" w:cs="Arial"/>
          <w:sz w:val="24"/>
          <w:szCs w:val="24"/>
        </w:rPr>
      </w:pPr>
      <w:r w:rsidRPr="00BD65C7">
        <w:rPr>
          <w:rFonts w:ascii="Arial" w:hAnsi="Arial" w:cs="Arial"/>
          <w:sz w:val="24"/>
          <w:szCs w:val="24"/>
        </w:rPr>
        <w:t>High expectations of staff and pupils</w:t>
      </w:r>
    </w:p>
    <w:p w:rsidR="00B802E1" w:rsidRPr="00BD65C7" w:rsidRDefault="00B802E1" w:rsidP="00BD65C7">
      <w:pPr>
        <w:pStyle w:val="Header"/>
        <w:numPr>
          <w:ilvl w:val="1"/>
          <w:numId w:val="12"/>
        </w:numPr>
        <w:tabs>
          <w:tab w:val="clear" w:pos="360"/>
          <w:tab w:val="clear" w:pos="4320"/>
          <w:tab w:val="clear" w:pos="8640"/>
        </w:tabs>
        <w:ind w:left="567" w:hanging="567"/>
        <w:rPr>
          <w:rFonts w:ascii="Arial" w:hAnsi="Arial" w:cs="Arial"/>
          <w:sz w:val="24"/>
          <w:szCs w:val="24"/>
        </w:rPr>
      </w:pPr>
      <w:r w:rsidRPr="00BD65C7">
        <w:rPr>
          <w:rFonts w:ascii="Arial" w:hAnsi="Arial" w:cs="Arial"/>
          <w:sz w:val="24"/>
          <w:szCs w:val="24"/>
        </w:rPr>
        <w:t>Willingness and ability to work with other professionals and staff of other educational establishments and authorities</w:t>
      </w:r>
    </w:p>
    <w:p w:rsidR="00B802E1" w:rsidRPr="00F313FB" w:rsidRDefault="00B802E1" w:rsidP="00B802E1">
      <w:pPr>
        <w:pStyle w:val="Header"/>
        <w:tabs>
          <w:tab w:val="clear" w:pos="4320"/>
          <w:tab w:val="clear" w:pos="8640"/>
        </w:tabs>
        <w:ind w:left="709" w:hanging="709"/>
        <w:rPr>
          <w:rFonts w:ascii="Arial" w:hAnsi="Arial" w:cs="Arial"/>
          <w:sz w:val="24"/>
          <w:u w:val="single"/>
        </w:rPr>
      </w:pPr>
    </w:p>
    <w:p w:rsidR="00B802E1" w:rsidRPr="00F313FB" w:rsidRDefault="00B802E1" w:rsidP="00B802E1">
      <w:pPr>
        <w:spacing w:after="200" w:line="276" w:lineRule="auto"/>
        <w:rPr>
          <w:rFonts w:ascii="Arial" w:hAnsi="Arial" w:cs="Arial"/>
        </w:rPr>
      </w:pPr>
    </w:p>
    <w:p w:rsidR="00DE5D66" w:rsidRPr="00F313FB" w:rsidRDefault="00DE5D66">
      <w:pPr>
        <w:rPr>
          <w:rFonts w:ascii="Arial" w:hAnsi="Arial" w:cs="Arial"/>
        </w:rPr>
      </w:pPr>
    </w:p>
    <w:sectPr w:rsidR="00DE5D66" w:rsidRPr="00F313FB" w:rsidSect="00F313FB">
      <w:pgSz w:w="11906" w:h="16838"/>
      <w:pgMar w:top="426" w:right="1440" w:bottom="568" w:left="1440"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A03" w:rsidRDefault="00261A03" w:rsidP="00B802E1">
      <w:r>
        <w:separator/>
      </w:r>
    </w:p>
  </w:endnote>
  <w:endnote w:type="continuationSeparator" w:id="0">
    <w:p w:rsidR="00261A03" w:rsidRDefault="00261A03" w:rsidP="00B8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A03" w:rsidRDefault="00261A03" w:rsidP="00B802E1">
      <w:r>
        <w:separator/>
      </w:r>
    </w:p>
  </w:footnote>
  <w:footnote w:type="continuationSeparator" w:id="0">
    <w:p w:rsidR="00261A03" w:rsidRDefault="00261A03" w:rsidP="00B80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5A5D"/>
    <w:multiLevelType w:val="multilevel"/>
    <w:tmpl w:val="E33E6710"/>
    <w:lvl w:ilvl="0">
      <w:start w:val="2"/>
      <w:numFmt w:val="decimal"/>
      <w:lvlText w:val="%1."/>
      <w:lvlJc w:val="left"/>
      <w:pPr>
        <w:tabs>
          <w:tab w:val="num" w:pos="360"/>
        </w:tabs>
        <w:ind w:left="360" w:hanging="360"/>
      </w:pPr>
      <w:rPr>
        <w:rFonts w:hint="default"/>
      </w:rPr>
    </w:lvl>
    <w:lvl w:ilvl="1">
      <w:start w:val="1"/>
      <w:numFmt w:val="decimal"/>
      <w:isLgl/>
      <w:lvlText w:val="4.%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DD0271D"/>
    <w:multiLevelType w:val="multilevel"/>
    <w:tmpl w:val="3C5CFB8E"/>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EB55D6B"/>
    <w:multiLevelType w:val="multilevel"/>
    <w:tmpl w:val="3C5CFB8E"/>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20F621A"/>
    <w:multiLevelType w:val="hybridMultilevel"/>
    <w:tmpl w:val="7A50DE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3216263"/>
    <w:multiLevelType w:val="multilevel"/>
    <w:tmpl w:val="BCE65640"/>
    <w:lvl w:ilvl="0">
      <w:start w:val="1"/>
      <w:numFmt w:val="decimal"/>
      <w:lvlText w:val="%1."/>
      <w:lvlJc w:val="left"/>
      <w:pPr>
        <w:tabs>
          <w:tab w:val="num" w:pos="360"/>
        </w:tabs>
        <w:ind w:left="360" w:hanging="360"/>
      </w:pPr>
      <w:rPr>
        <w:rFonts w:hint="default"/>
      </w:rPr>
    </w:lvl>
    <w:lvl w:ilvl="1">
      <w:start w:val="1"/>
      <w:numFmt w:val="decimal"/>
      <w:isLgl/>
      <w:lvlText w:val="3.%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25821AD2"/>
    <w:multiLevelType w:val="multilevel"/>
    <w:tmpl w:val="B58A0EA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8FA3356"/>
    <w:multiLevelType w:val="hybridMultilevel"/>
    <w:tmpl w:val="570CFBB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nsid w:val="40361CD8"/>
    <w:multiLevelType w:val="multilevel"/>
    <w:tmpl w:val="D6BC7FCE"/>
    <w:lvl w:ilvl="0">
      <w:start w:val="1"/>
      <w:numFmt w:val="decimal"/>
      <w:lvlText w:val="%1."/>
      <w:lvlJc w:val="left"/>
      <w:pPr>
        <w:tabs>
          <w:tab w:val="num" w:pos="360"/>
        </w:tabs>
        <w:ind w:left="360" w:hanging="360"/>
      </w:pPr>
      <w:rPr>
        <w:rFonts w:hint="default"/>
      </w:rPr>
    </w:lvl>
    <w:lvl w:ilvl="1">
      <w:start w:val="2"/>
      <w:numFmt w:val="none"/>
      <w:lvlRestart w:val="0"/>
      <w:isLgl/>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49114DEA"/>
    <w:multiLevelType w:val="multilevel"/>
    <w:tmpl w:val="20722F94"/>
    <w:lvl w:ilvl="0">
      <w:start w:val="2"/>
      <w:numFmt w:val="decimal"/>
      <w:lvlText w:val="%1."/>
      <w:lvlJc w:val="left"/>
      <w:pPr>
        <w:tabs>
          <w:tab w:val="num" w:pos="360"/>
        </w:tabs>
        <w:ind w:left="360" w:hanging="360"/>
      </w:pPr>
      <w:rPr>
        <w:rFonts w:hint="default"/>
      </w:rPr>
    </w:lvl>
    <w:lvl w:ilvl="1">
      <w:start w:val="1"/>
      <w:numFmt w:val="decimal"/>
      <w:isLgl/>
      <w:lvlText w:val="3.%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52780B3D"/>
    <w:multiLevelType w:val="hybridMultilevel"/>
    <w:tmpl w:val="C1927B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5B713E7"/>
    <w:multiLevelType w:val="multilevel"/>
    <w:tmpl w:val="20722F94"/>
    <w:lvl w:ilvl="0">
      <w:start w:val="2"/>
      <w:numFmt w:val="decimal"/>
      <w:lvlText w:val="%1."/>
      <w:lvlJc w:val="left"/>
      <w:pPr>
        <w:tabs>
          <w:tab w:val="num" w:pos="360"/>
        </w:tabs>
        <w:ind w:left="360" w:hanging="360"/>
      </w:pPr>
      <w:rPr>
        <w:rFonts w:hint="default"/>
      </w:rPr>
    </w:lvl>
    <w:lvl w:ilvl="1">
      <w:start w:val="1"/>
      <w:numFmt w:val="decimal"/>
      <w:isLgl/>
      <w:lvlText w:val="3.%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6DBB79BE"/>
    <w:multiLevelType w:val="multilevel"/>
    <w:tmpl w:val="3C5CFB8E"/>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70BC3CE6"/>
    <w:multiLevelType w:val="multilevel"/>
    <w:tmpl w:val="3C5CFB8E"/>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9"/>
  </w:num>
  <w:num w:numId="3">
    <w:abstractNumId w:val="3"/>
  </w:num>
  <w:num w:numId="4">
    <w:abstractNumId w:val="6"/>
  </w:num>
  <w:num w:numId="5">
    <w:abstractNumId w:val="2"/>
  </w:num>
  <w:num w:numId="6">
    <w:abstractNumId w:val="7"/>
  </w:num>
  <w:num w:numId="7">
    <w:abstractNumId w:val="5"/>
  </w:num>
  <w:num w:numId="8">
    <w:abstractNumId w:val="1"/>
  </w:num>
  <w:num w:numId="9">
    <w:abstractNumId w:val="11"/>
  </w:num>
  <w:num w:numId="10">
    <w:abstractNumId w:val="8"/>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E1"/>
    <w:rsid w:val="001E1B10"/>
    <w:rsid w:val="00261A03"/>
    <w:rsid w:val="002804CA"/>
    <w:rsid w:val="00316F02"/>
    <w:rsid w:val="004C769F"/>
    <w:rsid w:val="005B3524"/>
    <w:rsid w:val="00710906"/>
    <w:rsid w:val="008B238F"/>
    <w:rsid w:val="009967AC"/>
    <w:rsid w:val="009F6E7E"/>
    <w:rsid w:val="00B07DF1"/>
    <w:rsid w:val="00B802E1"/>
    <w:rsid w:val="00B828AF"/>
    <w:rsid w:val="00BD65C7"/>
    <w:rsid w:val="00C6703C"/>
    <w:rsid w:val="00C82C28"/>
    <w:rsid w:val="00CA2CA2"/>
    <w:rsid w:val="00DE5D66"/>
    <w:rsid w:val="00E15B57"/>
    <w:rsid w:val="00F3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CF1553-607B-4F97-A399-4267B9BA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2E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B802E1"/>
    <w:pPr>
      <w:keepNext/>
      <w:outlineLvl w:val="0"/>
    </w:pPr>
    <w:rPr>
      <w:b/>
      <w:szCs w:val="20"/>
      <w:lang w:eastAsia="en-US"/>
    </w:rPr>
  </w:style>
  <w:style w:type="paragraph" w:styleId="Heading3">
    <w:name w:val="heading 3"/>
    <w:basedOn w:val="Normal"/>
    <w:next w:val="Normal"/>
    <w:link w:val="Heading3Char"/>
    <w:qFormat/>
    <w:rsid w:val="00B802E1"/>
    <w:pPr>
      <w:keepNext/>
      <w:outlineLvl w:val="2"/>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2E1"/>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B802E1"/>
    <w:rPr>
      <w:rFonts w:ascii="Times New Roman" w:eastAsia="Times New Roman" w:hAnsi="Times New Roman" w:cs="Times New Roman"/>
      <w:sz w:val="24"/>
      <w:szCs w:val="20"/>
      <w:lang w:val="en-GB"/>
    </w:rPr>
  </w:style>
  <w:style w:type="paragraph" w:styleId="Header">
    <w:name w:val="header"/>
    <w:basedOn w:val="Normal"/>
    <w:link w:val="HeaderChar"/>
    <w:rsid w:val="00B802E1"/>
    <w:pPr>
      <w:tabs>
        <w:tab w:val="center" w:pos="4320"/>
        <w:tab w:val="right" w:pos="8640"/>
      </w:tabs>
    </w:pPr>
    <w:rPr>
      <w:sz w:val="20"/>
      <w:szCs w:val="20"/>
      <w:lang w:eastAsia="en-US"/>
    </w:rPr>
  </w:style>
  <w:style w:type="character" w:customStyle="1" w:styleId="HeaderChar">
    <w:name w:val="Header Char"/>
    <w:basedOn w:val="DefaultParagraphFont"/>
    <w:link w:val="Header"/>
    <w:rsid w:val="00B802E1"/>
    <w:rPr>
      <w:rFonts w:ascii="Times New Roman" w:eastAsia="Times New Roman" w:hAnsi="Times New Roman" w:cs="Times New Roman"/>
      <w:sz w:val="20"/>
      <w:szCs w:val="20"/>
      <w:lang w:val="en-GB"/>
    </w:rPr>
  </w:style>
  <w:style w:type="paragraph" w:styleId="BodyText">
    <w:name w:val="Body Text"/>
    <w:basedOn w:val="Normal"/>
    <w:link w:val="BodyTextChar"/>
    <w:rsid w:val="00B802E1"/>
    <w:rPr>
      <w:szCs w:val="20"/>
      <w:lang w:eastAsia="en-US"/>
    </w:rPr>
  </w:style>
  <w:style w:type="character" w:customStyle="1" w:styleId="BodyTextChar">
    <w:name w:val="Body Text Char"/>
    <w:basedOn w:val="DefaultParagraphFont"/>
    <w:link w:val="BodyText"/>
    <w:rsid w:val="00B802E1"/>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B802E1"/>
    <w:pPr>
      <w:ind w:left="720"/>
    </w:pPr>
    <w:rPr>
      <w:szCs w:val="20"/>
      <w:lang w:eastAsia="en-US"/>
    </w:rPr>
  </w:style>
  <w:style w:type="character" w:customStyle="1" w:styleId="BodyTextIndentChar">
    <w:name w:val="Body Text Indent Char"/>
    <w:basedOn w:val="DefaultParagraphFont"/>
    <w:link w:val="BodyTextIndent"/>
    <w:rsid w:val="00B802E1"/>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B802E1"/>
    <w:pPr>
      <w:ind w:left="709" w:hanging="851"/>
    </w:pPr>
    <w:rPr>
      <w:szCs w:val="20"/>
      <w:lang w:eastAsia="en-US"/>
    </w:rPr>
  </w:style>
  <w:style w:type="character" w:customStyle="1" w:styleId="BodyTextIndent3Char">
    <w:name w:val="Body Text Indent 3 Char"/>
    <w:basedOn w:val="DefaultParagraphFont"/>
    <w:link w:val="BodyTextIndent3"/>
    <w:rsid w:val="00B802E1"/>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802E1"/>
    <w:pPr>
      <w:tabs>
        <w:tab w:val="center" w:pos="4513"/>
        <w:tab w:val="right" w:pos="9026"/>
      </w:tabs>
    </w:pPr>
  </w:style>
  <w:style w:type="character" w:customStyle="1" w:styleId="FooterChar">
    <w:name w:val="Footer Char"/>
    <w:basedOn w:val="DefaultParagraphFont"/>
    <w:link w:val="Footer"/>
    <w:uiPriority w:val="99"/>
    <w:rsid w:val="00B802E1"/>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15B57"/>
    <w:rPr>
      <w:rFonts w:ascii="Tahoma" w:hAnsi="Tahoma" w:cs="Tahoma"/>
      <w:sz w:val="16"/>
      <w:szCs w:val="16"/>
    </w:rPr>
  </w:style>
  <w:style w:type="character" w:customStyle="1" w:styleId="BalloonTextChar">
    <w:name w:val="Balloon Text Char"/>
    <w:basedOn w:val="DefaultParagraphFont"/>
    <w:link w:val="BalloonText"/>
    <w:uiPriority w:val="99"/>
    <w:semiHidden/>
    <w:rsid w:val="00E15B57"/>
    <w:rPr>
      <w:rFonts w:ascii="Tahoma" w:eastAsia="Times New Roman" w:hAnsi="Tahoma" w:cs="Tahoma"/>
      <w:sz w:val="16"/>
      <w:szCs w:val="16"/>
      <w:lang w:val="en-GB" w:eastAsia="en-GB"/>
    </w:rPr>
  </w:style>
  <w:style w:type="paragraph" w:styleId="ListParagraph">
    <w:name w:val="List Paragraph"/>
    <w:basedOn w:val="Normal"/>
    <w:uiPriority w:val="34"/>
    <w:qFormat/>
    <w:rsid w:val="00B07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104282D7</Template>
  <TotalTime>0</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finance@st-marysprittlewell.southend.sch.uk</dc:creator>
  <cp:lastModifiedBy>Hannah Rowlingson</cp:lastModifiedBy>
  <cp:revision>2</cp:revision>
  <cp:lastPrinted>2016-04-27T14:11:00Z</cp:lastPrinted>
  <dcterms:created xsi:type="dcterms:W3CDTF">2020-01-23T13:26:00Z</dcterms:created>
  <dcterms:modified xsi:type="dcterms:W3CDTF">2020-01-23T13:26:00Z</dcterms:modified>
</cp:coreProperties>
</file>