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3E" w:rsidRPr="00B810D3" w:rsidRDefault="00A0603E" w:rsidP="009B1D47">
      <w:pPr>
        <w:ind w:right="-323"/>
        <w:rPr>
          <w:rFonts w:cstheme="minorHAnsi"/>
          <w:b/>
          <w:color w:val="141A37"/>
          <w:sz w:val="22"/>
          <w:szCs w:val="22"/>
        </w:rPr>
      </w:pPr>
      <w:r w:rsidRPr="00B810D3">
        <w:rPr>
          <w:rFonts w:cstheme="minorHAnsi"/>
          <w:b/>
          <w:color w:val="141A37"/>
          <w:sz w:val="22"/>
          <w:szCs w:val="22"/>
        </w:rPr>
        <w:t xml:space="preserve">Vacancy – </w:t>
      </w:r>
      <w:r w:rsidR="00130385">
        <w:rPr>
          <w:rFonts w:cstheme="minorHAnsi"/>
          <w:b/>
          <w:color w:val="141A37"/>
          <w:sz w:val="22"/>
          <w:szCs w:val="22"/>
        </w:rPr>
        <w:t>Learning Support</w:t>
      </w:r>
      <w:r w:rsidR="007D21DD">
        <w:rPr>
          <w:rFonts w:cstheme="minorHAnsi"/>
          <w:b/>
          <w:color w:val="141A37"/>
          <w:sz w:val="22"/>
          <w:szCs w:val="22"/>
        </w:rPr>
        <w:t xml:space="preserve"> Assistant</w:t>
      </w:r>
    </w:p>
    <w:p w:rsidR="009B11E1" w:rsidRDefault="009B11E1" w:rsidP="009B11E1">
      <w:pPr>
        <w:pStyle w:val="NormalWeb"/>
        <w:spacing w:before="0" w:beforeAutospacing="0" w:after="0" w:afterAutospacing="0" w:line="360" w:lineRule="atLeast"/>
        <w:textAlignment w:val="baseline"/>
        <w:rPr>
          <w:rFonts w:ascii="Source Sans Pro" w:hAnsi="Source Sans Pro"/>
          <w:color w:val="333333"/>
          <w:shd w:val="clear" w:color="auto" w:fill="FFFFFF"/>
        </w:rPr>
      </w:pPr>
    </w:p>
    <w:p w:rsidR="009B11E1" w:rsidRPr="009B11E1" w:rsidRDefault="004C4A42" w:rsidP="009B11E1">
      <w:pPr>
        <w:pStyle w:val="NormalWeb"/>
        <w:spacing w:before="0" w:beforeAutospacing="0" w:after="0" w:afterAutospacing="0" w:line="360" w:lineRule="atLeast"/>
        <w:textAlignment w:val="baseline"/>
        <w:rPr>
          <w:rFonts w:ascii="Arial" w:hAnsi="Arial" w:cs="Arial"/>
          <w:color w:val="000000"/>
          <w:sz w:val="27"/>
          <w:szCs w:val="27"/>
        </w:rPr>
      </w:pPr>
      <w:r w:rsidRPr="004C4A42">
        <w:rPr>
          <w:rFonts w:ascii="Source Sans Pro" w:hAnsi="Source Sans Pro"/>
          <w:color w:val="333333"/>
          <w:shd w:val="clear" w:color="auto" w:fill="FFFFFF"/>
        </w:rPr>
        <w:t xml:space="preserve">Howbridge C of E Junior School are looking to appoint </w:t>
      </w:r>
      <w:r w:rsidR="004F68AF">
        <w:rPr>
          <w:rFonts w:ascii="Source Sans Pro" w:hAnsi="Source Sans Pro"/>
          <w:color w:val="333333"/>
          <w:shd w:val="clear" w:color="auto" w:fill="FFFFFF"/>
        </w:rPr>
        <w:t>a</w:t>
      </w:r>
      <w:r>
        <w:rPr>
          <w:rFonts w:ascii="Source Sans Pro" w:hAnsi="Source Sans Pro"/>
          <w:color w:val="333333"/>
          <w:shd w:val="clear" w:color="auto" w:fill="FFFFFF"/>
        </w:rPr>
        <w:t xml:space="preserve"> </w:t>
      </w:r>
      <w:r w:rsidR="009B11E1">
        <w:rPr>
          <w:rFonts w:ascii="Source Sans Pro" w:hAnsi="Source Sans Pro"/>
          <w:color w:val="333333"/>
          <w:shd w:val="clear" w:color="auto" w:fill="FFFFFF"/>
        </w:rPr>
        <w:t>Learning Support</w:t>
      </w:r>
      <w:r w:rsidRPr="004C4A42">
        <w:rPr>
          <w:rFonts w:ascii="Source Sans Pro" w:hAnsi="Source Sans Pro"/>
          <w:color w:val="333333"/>
          <w:shd w:val="clear" w:color="auto" w:fill="FFFFFF"/>
        </w:rPr>
        <w:t xml:space="preserve"> Assistant to join our </w:t>
      </w:r>
      <w:r w:rsidR="009B11E1">
        <w:rPr>
          <w:rFonts w:ascii="Source Sans Pro" w:hAnsi="Source Sans Pro"/>
          <w:color w:val="333333"/>
          <w:shd w:val="clear" w:color="auto" w:fill="FFFFFF"/>
        </w:rPr>
        <w:t>highly committed</w:t>
      </w:r>
      <w:r w:rsidRPr="004C4A42">
        <w:rPr>
          <w:rFonts w:ascii="Source Sans Pro" w:hAnsi="Source Sans Pro"/>
          <w:color w:val="333333"/>
          <w:shd w:val="clear" w:color="auto" w:fill="FFFFFF"/>
        </w:rPr>
        <w:t xml:space="preserve"> team</w:t>
      </w:r>
      <w:r w:rsidR="009B11E1">
        <w:rPr>
          <w:rFonts w:ascii="Source Sans Pro" w:hAnsi="Source Sans Pro"/>
          <w:color w:val="333333"/>
          <w:shd w:val="clear" w:color="auto" w:fill="FFFFFF"/>
        </w:rPr>
        <w:t xml:space="preserve"> of support staff</w:t>
      </w:r>
      <w:r w:rsidRPr="004C4A42">
        <w:rPr>
          <w:rFonts w:ascii="Source Sans Pro" w:hAnsi="Source Sans Pro"/>
          <w:color w:val="333333"/>
          <w:shd w:val="clear" w:color="auto" w:fill="FFFFFF"/>
        </w:rPr>
        <w:t xml:space="preserve">. We are a 3-form entry Church of England junior school based in Witham, Essex. </w:t>
      </w:r>
    </w:p>
    <w:p w:rsidR="009B11E1" w:rsidRPr="009B11E1" w:rsidRDefault="009B11E1" w:rsidP="009B11E1">
      <w:pPr>
        <w:spacing w:line="360" w:lineRule="atLeast"/>
        <w:textAlignment w:val="baseline"/>
        <w:rPr>
          <w:rFonts w:ascii="Source Sans Pro" w:hAnsi="Source Sans Pro" w:cs="Times New Roman"/>
          <w:color w:val="333333"/>
          <w:shd w:val="clear" w:color="auto" w:fill="FFFFFF"/>
        </w:rPr>
      </w:pPr>
      <w:r w:rsidRPr="009B11E1">
        <w:rPr>
          <w:rFonts w:ascii="Source Sans Pro" w:hAnsi="Source Sans Pro" w:cs="Times New Roman"/>
          <w:color w:val="333333"/>
          <w:shd w:val="clear" w:color="auto" w:fill="FFFFFF"/>
        </w:rPr>
        <w:t>Howbridge values its Learning Support Assistants and provide high quality professional development opportunities.</w:t>
      </w:r>
    </w:p>
    <w:p w:rsidR="009B11E1" w:rsidRPr="009B11E1" w:rsidRDefault="009B11E1" w:rsidP="009B11E1">
      <w:pPr>
        <w:spacing w:line="360" w:lineRule="atLeast"/>
        <w:textAlignment w:val="baseline"/>
        <w:rPr>
          <w:rFonts w:ascii="Source Sans Pro" w:hAnsi="Source Sans Pro" w:cs="Times New Roman"/>
          <w:color w:val="333333"/>
          <w:shd w:val="clear" w:color="auto" w:fill="FFFFFF"/>
        </w:rPr>
      </w:pPr>
      <w:r w:rsidRPr="009B11E1">
        <w:rPr>
          <w:rFonts w:ascii="Source Sans Pro" w:hAnsi="Source Sans Pro" w:cs="Times New Roman"/>
          <w:color w:val="333333"/>
          <w:shd w:val="clear" w:color="auto" w:fill="FFFFFF"/>
        </w:rPr>
        <w:t>Our Learning Support Assistants have the highest professional standards in order to provide the very best progress and attainment for our children.</w:t>
      </w:r>
    </w:p>
    <w:p w:rsidR="004C4A42" w:rsidRPr="009B11E1" w:rsidRDefault="009B11E1" w:rsidP="009B11E1">
      <w:pPr>
        <w:spacing w:line="360" w:lineRule="atLeast"/>
        <w:textAlignment w:val="baseline"/>
        <w:rPr>
          <w:color w:val="000000"/>
          <w:sz w:val="27"/>
          <w:szCs w:val="27"/>
        </w:rPr>
      </w:pPr>
      <w:r w:rsidRPr="004C4A42">
        <w:rPr>
          <w:rFonts w:ascii="Source Sans Pro" w:hAnsi="Source Sans Pro"/>
          <w:color w:val="333333"/>
          <w:shd w:val="clear" w:color="auto" w:fill="FFFFFF"/>
        </w:rPr>
        <w:t>This is a great opportunity for the right person to join our friendly and hard-working school. Candidates should be sympathetic to the Christian ethos of our school.</w:t>
      </w:r>
      <w:r w:rsidRPr="004C4A42">
        <w:rPr>
          <w:rFonts w:ascii="Source Sans Pro" w:hAnsi="Source Sans Pro"/>
          <w:color w:val="333333"/>
          <w:shd w:val="clear" w:color="auto" w:fill="FFFFFF"/>
        </w:rPr>
        <w:br/>
      </w:r>
      <w:r w:rsidR="004C4A42" w:rsidRPr="004C4A42">
        <w:rPr>
          <w:rFonts w:ascii="Source Sans Pro" w:hAnsi="Source Sans Pro"/>
          <w:color w:val="333333"/>
          <w:shd w:val="clear" w:color="auto" w:fill="FFFFFF"/>
        </w:rPr>
        <w:br/>
      </w:r>
      <w:r w:rsidR="004C4A42" w:rsidRPr="004C4A42">
        <w:rPr>
          <w:rFonts w:ascii="Source Sans Pro" w:hAnsi="Source Sans Pro"/>
          <w:b/>
          <w:color w:val="333333"/>
          <w:shd w:val="clear" w:color="auto" w:fill="FFFFFF"/>
        </w:rPr>
        <w:t>The ideal candidate will:</w:t>
      </w:r>
    </w:p>
    <w:p w:rsidR="009B11E1" w:rsidRDefault="009B11E1" w:rsidP="009B11E1">
      <w:pPr>
        <w:pStyle w:val="ListParagraph"/>
        <w:numPr>
          <w:ilvl w:val="0"/>
          <w:numId w:val="5"/>
        </w:numPr>
        <w:spacing w:line="360" w:lineRule="atLeast"/>
        <w:textAlignment w:val="baseline"/>
        <w:rPr>
          <w:rFonts w:ascii="Source Sans Pro" w:hAnsi="Source Sans Pro" w:cs="Times New Roman"/>
          <w:color w:val="333333"/>
          <w:shd w:val="clear" w:color="auto" w:fill="FFFFFF"/>
        </w:rPr>
      </w:pPr>
      <w:r>
        <w:rPr>
          <w:rFonts w:ascii="Source Sans Pro" w:hAnsi="Source Sans Pro" w:cs="Times New Roman"/>
          <w:color w:val="333333"/>
          <w:shd w:val="clear" w:color="auto" w:fill="FFFFFF"/>
        </w:rPr>
        <w:t xml:space="preserve">Have </w:t>
      </w:r>
      <w:r w:rsidRPr="009B11E1">
        <w:rPr>
          <w:rFonts w:ascii="Source Sans Pro" w:hAnsi="Source Sans Pro" w:cs="Times New Roman"/>
          <w:color w:val="333333"/>
          <w:shd w:val="clear" w:color="auto" w:fill="FFFFFF"/>
        </w:rPr>
        <w:t>GCSE Maths and English or equivalent</w:t>
      </w:r>
      <w:r>
        <w:rPr>
          <w:rFonts w:ascii="Source Sans Pro" w:hAnsi="Source Sans Pro" w:cs="Times New Roman"/>
          <w:color w:val="333333"/>
          <w:shd w:val="clear" w:color="auto" w:fill="FFFFFF"/>
        </w:rPr>
        <w:t>;</w:t>
      </w:r>
    </w:p>
    <w:p w:rsidR="009B11E1" w:rsidRDefault="009B11E1" w:rsidP="009B11E1">
      <w:pPr>
        <w:pStyle w:val="ListParagraph"/>
        <w:numPr>
          <w:ilvl w:val="0"/>
          <w:numId w:val="5"/>
        </w:numPr>
        <w:spacing w:line="360" w:lineRule="atLeast"/>
        <w:textAlignment w:val="baseline"/>
        <w:rPr>
          <w:rFonts w:ascii="Source Sans Pro" w:hAnsi="Source Sans Pro" w:cs="Times New Roman"/>
          <w:color w:val="333333"/>
          <w:shd w:val="clear" w:color="auto" w:fill="FFFFFF"/>
        </w:rPr>
      </w:pPr>
      <w:r>
        <w:rPr>
          <w:rFonts w:ascii="Source Sans Pro" w:hAnsi="Source Sans Pro" w:cs="Times New Roman"/>
          <w:color w:val="333333"/>
          <w:shd w:val="clear" w:color="auto" w:fill="FFFFFF"/>
        </w:rPr>
        <w:t>Have e</w:t>
      </w:r>
      <w:r w:rsidRPr="009B11E1">
        <w:rPr>
          <w:rFonts w:ascii="Source Sans Pro" w:hAnsi="Source Sans Pro" w:cs="Times New Roman"/>
          <w:color w:val="333333"/>
          <w:shd w:val="clear" w:color="auto" w:fill="FFFFFF"/>
        </w:rPr>
        <w:t>xperience of working in an educational setting, preferably within the classroom as an LSA or TA</w:t>
      </w:r>
      <w:r>
        <w:rPr>
          <w:rFonts w:ascii="Source Sans Pro" w:hAnsi="Source Sans Pro" w:cs="Times New Roman"/>
          <w:color w:val="333333"/>
          <w:shd w:val="clear" w:color="auto" w:fill="FFFFFF"/>
        </w:rPr>
        <w:t>;</w:t>
      </w:r>
    </w:p>
    <w:p w:rsidR="009B11E1" w:rsidRDefault="009B11E1" w:rsidP="009B11E1">
      <w:pPr>
        <w:pStyle w:val="ListParagraph"/>
        <w:numPr>
          <w:ilvl w:val="0"/>
          <w:numId w:val="5"/>
        </w:numPr>
        <w:spacing w:line="360" w:lineRule="atLeast"/>
        <w:textAlignment w:val="baseline"/>
        <w:rPr>
          <w:rFonts w:ascii="Source Sans Pro" w:hAnsi="Source Sans Pro" w:cs="Times New Roman"/>
          <w:color w:val="333333"/>
          <w:shd w:val="clear" w:color="auto" w:fill="FFFFFF"/>
        </w:rPr>
      </w:pPr>
      <w:r>
        <w:rPr>
          <w:rFonts w:ascii="Source Sans Pro" w:hAnsi="Source Sans Pro" w:cs="Times New Roman"/>
          <w:color w:val="333333"/>
          <w:shd w:val="clear" w:color="auto" w:fill="FFFFFF"/>
        </w:rPr>
        <w:t>Ideally have some e</w:t>
      </w:r>
      <w:r w:rsidRPr="009B11E1">
        <w:rPr>
          <w:rFonts w:ascii="Source Sans Pro" w:hAnsi="Source Sans Pro" w:cs="Times New Roman"/>
          <w:color w:val="333333"/>
          <w:shd w:val="clear" w:color="auto" w:fill="FFFFFF"/>
        </w:rPr>
        <w:t>xperience of working with pupils with SEND</w:t>
      </w:r>
      <w:r>
        <w:rPr>
          <w:rFonts w:ascii="Source Sans Pro" w:hAnsi="Source Sans Pro" w:cs="Times New Roman"/>
          <w:color w:val="333333"/>
          <w:shd w:val="clear" w:color="auto" w:fill="FFFFFF"/>
        </w:rPr>
        <w:t>;</w:t>
      </w:r>
    </w:p>
    <w:p w:rsidR="009B11E1" w:rsidRDefault="009B11E1" w:rsidP="009B11E1">
      <w:pPr>
        <w:pStyle w:val="ListParagraph"/>
        <w:numPr>
          <w:ilvl w:val="0"/>
          <w:numId w:val="5"/>
        </w:numPr>
        <w:spacing w:line="360" w:lineRule="atLeast"/>
        <w:textAlignment w:val="baseline"/>
        <w:rPr>
          <w:rFonts w:ascii="Source Sans Pro" w:hAnsi="Source Sans Pro" w:cs="Times New Roman"/>
          <w:color w:val="333333"/>
          <w:shd w:val="clear" w:color="auto" w:fill="FFFFFF"/>
        </w:rPr>
      </w:pPr>
      <w:r>
        <w:rPr>
          <w:rFonts w:ascii="Source Sans Pro" w:hAnsi="Source Sans Pro" w:cs="Times New Roman"/>
          <w:color w:val="333333"/>
          <w:shd w:val="clear" w:color="auto" w:fill="FFFFFF"/>
        </w:rPr>
        <w:t xml:space="preserve">Have </w:t>
      </w:r>
      <w:r w:rsidR="005D0E44">
        <w:rPr>
          <w:rFonts w:ascii="Source Sans Pro" w:hAnsi="Source Sans Pro" w:cs="Times New Roman"/>
          <w:color w:val="333333"/>
          <w:shd w:val="clear" w:color="auto" w:fill="FFFFFF"/>
        </w:rPr>
        <w:t>a</w:t>
      </w:r>
      <w:r w:rsidRPr="009B11E1">
        <w:rPr>
          <w:rFonts w:ascii="Source Sans Pro" w:hAnsi="Source Sans Pro" w:cs="Times New Roman"/>
          <w:color w:val="333333"/>
          <w:shd w:val="clear" w:color="auto" w:fill="FFFFFF"/>
        </w:rPr>
        <w:t xml:space="preserve"> s</w:t>
      </w:r>
      <w:r>
        <w:rPr>
          <w:rFonts w:ascii="Source Sans Pro" w:hAnsi="Source Sans Pro" w:cs="Times New Roman"/>
          <w:color w:val="333333"/>
          <w:shd w:val="clear" w:color="auto" w:fill="FFFFFF"/>
        </w:rPr>
        <w:t>t</w:t>
      </w:r>
      <w:r w:rsidRPr="009B11E1">
        <w:rPr>
          <w:rFonts w:ascii="Source Sans Pro" w:hAnsi="Source Sans Pro" w:cs="Times New Roman"/>
          <w:color w:val="333333"/>
          <w:shd w:val="clear" w:color="auto" w:fill="FFFFFF"/>
        </w:rPr>
        <w:t xml:space="preserve">rong work ethic and </w:t>
      </w:r>
      <w:r w:rsidR="005D0E44">
        <w:rPr>
          <w:rFonts w:ascii="Source Sans Pro" w:hAnsi="Source Sans Pro" w:cs="Times New Roman"/>
          <w:color w:val="333333"/>
          <w:shd w:val="clear" w:color="auto" w:fill="FFFFFF"/>
        </w:rPr>
        <w:t>be able</w:t>
      </w:r>
      <w:r w:rsidRPr="009B11E1">
        <w:rPr>
          <w:rFonts w:ascii="Source Sans Pro" w:hAnsi="Source Sans Pro" w:cs="Times New Roman"/>
          <w:color w:val="333333"/>
          <w:shd w:val="clear" w:color="auto" w:fill="FFFFFF"/>
        </w:rPr>
        <w:t xml:space="preserve"> </w:t>
      </w:r>
      <w:r>
        <w:rPr>
          <w:rFonts w:ascii="Source Sans Pro" w:hAnsi="Source Sans Pro" w:cs="Times New Roman"/>
          <w:color w:val="333333"/>
          <w:shd w:val="clear" w:color="auto" w:fill="FFFFFF"/>
        </w:rPr>
        <w:t>t</w:t>
      </w:r>
      <w:r w:rsidRPr="009B11E1">
        <w:rPr>
          <w:rFonts w:ascii="Source Sans Pro" w:hAnsi="Source Sans Pro" w:cs="Times New Roman"/>
          <w:color w:val="333333"/>
          <w:shd w:val="clear" w:color="auto" w:fill="FFFFFF"/>
        </w:rPr>
        <w:t>o work well as part of a team</w:t>
      </w:r>
      <w:r>
        <w:rPr>
          <w:rFonts w:ascii="Source Sans Pro" w:hAnsi="Source Sans Pro" w:cs="Times New Roman"/>
          <w:color w:val="333333"/>
          <w:shd w:val="clear" w:color="auto" w:fill="FFFFFF"/>
        </w:rPr>
        <w:t>;</w:t>
      </w:r>
    </w:p>
    <w:p w:rsidR="009B11E1" w:rsidRPr="009B11E1" w:rsidRDefault="009B11E1" w:rsidP="009B11E1">
      <w:pPr>
        <w:pStyle w:val="NormalWeb"/>
        <w:numPr>
          <w:ilvl w:val="0"/>
          <w:numId w:val="5"/>
        </w:numPr>
        <w:shd w:val="clear" w:color="auto" w:fill="FFFFFF"/>
        <w:rPr>
          <w:rFonts w:ascii="Source Sans Pro" w:hAnsi="Source Sans Pro"/>
          <w:color w:val="333333"/>
          <w:shd w:val="clear" w:color="auto" w:fill="FFFFFF"/>
        </w:rPr>
      </w:pPr>
      <w:r w:rsidRPr="004C4A42">
        <w:rPr>
          <w:rFonts w:ascii="Source Sans Pro" w:hAnsi="Source Sans Pro"/>
          <w:color w:val="333333"/>
          <w:shd w:val="clear" w:color="auto" w:fill="FFFFFF"/>
        </w:rPr>
        <w:t>and have a passion to ensure the very best for our children.</w:t>
      </w:r>
    </w:p>
    <w:p w:rsidR="004C4A42" w:rsidRPr="004C4A42" w:rsidRDefault="004C4A42" w:rsidP="004C4A42">
      <w:pPr>
        <w:pStyle w:val="NormalWeb"/>
        <w:shd w:val="clear" w:color="auto" w:fill="FFFFFF"/>
        <w:rPr>
          <w:rFonts w:ascii="Source Sans Pro" w:hAnsi="Source Sans Pro"/>
          <w:b/>
          <w:color w:val="333333"/>
          <w:shd w:val="clear" w:color="auto" w:fill="FFFFFF"/>
        </w:rPr>
      </w:pPr>
      <w:r w:rsidRPr="004C4A42">
        <w:rPr>
          <w:rFonts w:ascii="Source Sans Pro" w:hAnsi="Source Sans Pro"/>
          <w:b/>
          <w:color w:val="333333"/>
          <w:shd w:val="clear" w:color="auto" w:fill="FFFFFF"/>
        </w:rPr>
        <w:t>In return we can offer you:</w:t>
      </w:r>
    </w:p>
    <w:p w:rsidR="004C4A42" w:rsidRDefault="004C4A42" w:rsidP="004C4A42">
      <w:pPr>
        <w:pStyle w:val="NormalWeb"/>
        <w:numPr>
          <w:ilvl w:val="0"/>
          <w:numId w:val="6"/>
        </w:numPr>
        <w:shd w:val="clear" w:color="auto" w:fill="FFFFFF"/>
        <w:rPr>
          <w:rFonts w:ascii="Source Sans Pro" w:hAnsi="Source Sans Pro"/>
          <w:color w:val="333333"/>
          <w:shd w:val="clear" w:color="auto" w:fill="FFFFFF"/>
        </w:rPr>
      </w:pPr>
      <w:r w:rsidRPr="004C4A42">
        <w:rPr>
          <w:rFonts w:ascii="Source Sans Pro" w:hAnsi="Source Sans Pro"/>
          <w:color w:val="333333"/>
          <w:shd w:val="clear" w:color="auto" w:fill="FFFFFF"/>
        </w:rPr>
        <w:t>A dedicated, supportive, and friendly school and staff with the highest expectations and aspirations for children</w:t>
      </w:r>
      <w:r w:rsidR="009B11E1">
        <w:rPr>
          <w:rFonts w:ascii="Source Sans Pro" w:hAnsi="Source Sans Pro"/>
          <w:color w:val="333333"/>
          <w:shd w:val="clear" w:color="auto" w:fill="FFFFFF"/>
        </w:rPr>
        <w:t>;</w:t>
      </w:r>
    </w:p>
    <w:p w:rsidR="004C4A42" w:rsidRDefault="004C4A42" w:rsidP="004C4A42">
      <w:pPr>
        <w:pStyle w:val="NormalWeb"/>
        <w:numPr>
          <w:ilvl w:val="0"/>
          <w:numId w:val="6"/>
        </w:numPr>
        <w:shd w:val="clear" w:color="auto" w:fill="FFFFFF"/>
        <w:rPr>
          <w:rFonts w:ascii="Source Sans Pro" w:hAnsi="Source Sans Pro"/>
          <w:color w:val="333333"/>
          <w:shd w:val="clear" w:color="auto" w:fill="FFFFFF"/>
        </w:rPr>
      </w:pPr>
      <w:r w:rsidRPr="004C4A42">
        <w:rPr>
          <w:rFonts w:ascii="Source Sans Pro" w:hAnsi="Source Sans Pro"/>
          <w:color w:val="333333"/>
          <w:shd w:val="clear" w:color="auto" w:fill="FFFFFF"/>
        </w:rPr>
        <w:t>Well behaved, motivated pupils who enjoy school</w:t>
      </w:r>
      <w:r w:rsidR="009B11E1">
        <w:rPr>
          <w:rFonts w:ascii="Source Sans Pro" w:hAnsi="Source Sans Pro"/>
          <w:color w:val="333333"/>
          <w:shd w:val="clear" w:color="auto" w:fill="FFFFFF"/>
        </w:rPr>
        <w:t>;</w:t>
      </w:r>
    </w:p>
    <w:p w:rsidR="004C4A42" w:rsidRPr="004C4A42" w:rsidRDefault="004C4A42" w:rsidP="004C4A42">
      <w:pPr>
        <w:pStyle w:val="NormalWeb"/>
        <w:numPr>
          <w:ilvl w:val="0"/>
          <w:numId w:val="6"/>
        </w:numPr>
        <w:shd w:val="clear" w:color="auto" w:fill="FFFFFF"/>
        <w:rPr>
          <w:rFonts w:ascii="Source Sans Pro" w:hAnsi="Source Sans Pro"/>
          <w:color w:val="333333"/>
          <w:shd w:val="clear" w:color="auto" w:fill="FFFFFF"/>
        </w:rPr>
      </w:pPr>
      <w:r w:rsidRPr="004C4A42">
        <w:rPr>
          <w:rFonts w:ascii="Source Sans Pro" w:hAnsi="Source Sans Pro"/>
          <w:color w:val="333333"/>
          <w:shd w:val="clear" w:color="auto" w:fill="FFFFFF"/>
        </w:rPr>
        <w:t>A commitment to your continuing professional development.</w:t>
      </w:r>
    </w:p>
    <w:p w:rsidR="005D0E44" w:rsidRDefault="005D0E44" w:rsidP="004C4A42">
      <w:pPr>
        <w:pStyle w:val="NormalWeb"/>
        <w:shd w:val="clear" w:color="auto" w:fill="FFFFFF"/>
        <w:rPr>
          <w:rFonts w:ascii="Source Sans Pro" w:hAnsi="Source Sans Pro"/>
          <w:color w:val="333333"/>
          <w:shd w:val="clear" w:color="auto" w:fill="FFFFFF"/>
        </w:rPr>
      </w:pPr>
      <w:r>
        <w:rPr>
          <w:rFonts w:ascii="Source Sans Pro" w:hAnsi="Source Sans Pro"/>
          <w:color w:val="333333"/>
          <w:shd w:val="clear" w:color="auto" w:fill="FFFFFF"/>
        </w:rPr>
        <w:t>This is a permanent position, Mon-Fri 8:30 – 15:15 in term time only, including non-pupil days.</w:t>
      </w:r>
    </w:p>
    <w:p w:rsidR="00B30FD6" w:rsidRDefault="00B30FD6" w:rsidP="004C4A42">
      <w:pPr>
        <w:pStyle w:val="NormalWeb"/>
        <w:shd w:val="clear" w:color="auto" w:fill="FFFFFF"/>
        <w:rPr>
          <w:rFonts w:ascii="Source Sans Pro" w:hAnsi="Source Sans Pro"/>
          <w:color w:val="333333"/>
          <w:shd w:val="clear" w:color="auto" w:fill="FFFFFF"/>
        </w:rPr>
      </w:pPr>
      <w:r>
        <w:rPr>
          <w:rFonts w:ascii="Source Sans Pro" w:hAnsi="Source Sans Pro"/>
          <w:color w:val="333333"/>
          <w:shd w:val="clear" w:color="auto" w:fill="FFFFFF"/>
        </w:rPr>
        <w:t>Detailed information about the position can be found in the attached Key Information Sheet</w:t>
      </w:r>
      <w:r w:rsidR="009B11E1">
        <w:rPr>
          <w:rFonts w:ascii="Source Sans Pro" w:hAnsi="Source Sans Pro"/>
          <w:color w:val="333333"/>
          <w:shd w:val="clear" w:color="auto" w:fill="FFFFFF"/>
        </w:rPr>
        <w:t xml:space="preserve"> and job description / person specification.</w:t>
      </w:r>
    </w:p>
    <w:p w:rsidR="004C4A42" w:rsidRPr="004C4A42" w:rsidRDefault="004C4A42" w:rsidP="004C4A42">
      <w:pPr>
        <w:pStyle w:val="NormalWeb"/>
        <w:shd w:val="clear" w:color="auto" w:fill="FFFFFF"/>
        <w:rPr>
          <w:rFonts w:ascii="Source Sans Pro" w:hAnsi="Source Sans Pro"/>
          <w:color w:val="333333"/>
          <w:shd w:val="clear" w:color="auto" w:fill="FFFFFF"/>
        </w:rPr>
      </w:pPr>
      <w:r w:rsidRPr="004C4A42">
        <w:rPr>
          <w:rFonts w:ascii="Source Sans Pro" w:hAnsi="Source Sans Pro"/>
          <w:color w:val="333333"/>
          <w:shd w:val="clear" w:color="auto" w:fill="FFFFFF"/>
        </w:rPr>
        <w:lastRenderedPageBreak/>
        <w:t xml:space="preserve">Visits to the school </w:t>
      </w:r>
      <w:r w:rsidR="009B11E1">
        <w:rPr>
          <w:rFonts w:ascii="Source Sans Pro" w:hAnsi="Source Sans Pro"/>
          <w:color w:val="333333"/>
          <w:shd w:val="clear" w:color="auto" w:fill="FFFFFF"/>
        </w:rPr>
        <w:t>are strongly encouraged</w:t>
      </w:r>
      <w:r w:rsidRPr="004C4A42">
        <w:rPr>
          <w:rFonts w:ascii="Source Sans Pro" w:hAnsi="Source Sans Pro"/>
          <w:color w:val="333333"/>
          <w:shd w:val="clear" w:color="auto" w:fill="FFFFFF"/>
        </w:rPr>
        <w:t>, please contact the school office administrator Mrs J Latter on office.howbridge@dcvst.org to arrange an appointment.</w:t>
      </w:r>
    </w:p>
    <w:p w:rsidR="00691ACA" w:rsidRDefault="007E0B13" w:rsidP="009B1D47">
      <w:pPr>
        <w:pStyle w:val="NormalWeb"/>
        <w:shd w:val="clear" w:color="auto" w:fill="FFFFFF"/>
        <w:rPr>
          <w:rStyle w:val="Hyperlink"/>
        </w:rPr>
      </w:pPr>
      <w:r>
        <w:rPr>
          <w:rFonts w:ascii="Source Sans Pro" w:hAnsi="Source Sans Pro"/>
          <w:color w:val="333333"/>
          <w:shd w:val="clear" w:color="auto" w:fill="FFFFFF"/>
        </w:rPr>
        <w:t xml:space="preserve">Applications should be submitted on </w:t>
      </w:r>
      <w:hyperlink r:id="rId7" w:history="1">
        <w:r w:rsidR="00691ACA" w:rsidRPr="00442F57">
          <w:rPr>
            <w:rStyle w:val="Hyperlink"/>
          </w:rPr>
          <w:t>http://www.essexschoolsjobs.co.uk/Vacancies/Details.aspx?VacancyId=67555</w:t>
        </w:r>
      </w:hyperlink>
    </w:p>
    <w:p w:rsidR="005D0E44" w:rsidRPr="0063016E" w:rsidRDefault="00B30FD6" w:rsidP="009B1D47">
      <w:pPr>
        <w:pStyle w:val="NormalWeb"/>
        <w:shd w:val="clear" w:color="auto" w:fill="FFFFFF"/>
        <w:rPr>
          <w:rFonts w:ascii="Source Sans Pro" w:hAnsi="Source Sans Pro"/>
          <w:b/>
          <w:color w:val="333333"/>
          <w:shd w:val="clear" w:color="auto" w:fill="FFFFFF"/>
        </w:rPr>
      </w:pPr>
      <w:r w:rsidRPr="00B30FD6">
        <w:rPr>
          <w:rFonts w:ascii="Source Sans Pro" w:hAnsi="Source Sans Pro"/>
          <w:color w:val="333333"/>
          <w:shd w:val="clear" w:color="auto" w:fill="FFFFFF"/>
        </w:rPr>
        <w:t>The closing date for applications is</w:t>
      </w:r>
      <w:r w:rsidR="003C2EC3">
        <w:rPr>
          <w:rFonts w:ascii="Source Sans Pro" w:hAnsi="Source Sans Pro"/>
          <w:color w:val="333333"/>
          <w:shd w:val="clear" w:color="auto" w:fill="FFFFFF"/>
        </w:rPr>
        <w:t xml:space="preserve"> </w:t>
      </w:r>
      <w:r w:rsidR="0063016E" w:rsidRPr="0063016E">
        <w:rPr>
          <w:rFonts w:ascii="Source Sans Pro" w:hAnsi="Source Sans Pro"/>
          <w:b/>
          <w:color w:val="333333"/>
          <w:shd w:val="clear" w:color="auto" w:fill="FFFFFF"/>
        </w:rPr>
        <w:t>30</w:t>
      </w:r>
      <w:r w:rsidR="0063016E" w:rsidRPr="0063016E">
        <w:rPr>
          <w:rFonts w:ascii="Source Sans Pro" w:hAnsi="Source Sans Pro"/>
          <w:b/>
          <w:color w:val="333333"/>
          <w:shd w:val="clear" w:color="auto" w:fill="FFFFFF"/>
          <w:vertAlign w:val="superscript"/>
        </w:rPr>
        <w:t>th</w:t>
      </w:r>
      <w:r w:rsidR="0063016E" w:rsidRPr="0063016E">
        <w:rPr>
          <w:rFonts w:ascii="Source Sans Pro" w:hAnsi="Source Sans Pro"/>
          <w:b/>
          <w:color w:val="333333"/>
          <w:shd w:val="clear" w:color="auto" w:fill="FFFFFF"/>
        </w:rPr>
        <w:t xml:space="preserve"> June 2022</w:t>
      </w:r>
    </w:p>
    <w:p w:rsidR="005D0E44" w:rsidRDefault="00B30FD6" w:rsidP="009B1D47">
      <w:pPr>
        <w:pStyle w:val="NormalWeb"/>
        <w:shd w:val="clear" w:color="auto" w:fill="FFFFFF"/>
        <w:rPr>
          <w:rFonts w:ascii="Source Sans Pro" w:hAnsi="Source Sans Pro"/>
          <w:color w:val="333333"/>
          <w:shd w:val="clear" w:color="auto" w:fill="FFFFFF"/>
        </w:rPr>
      </w:pPr>
      <w:r w:rsidRPr="00B30FD6">
        <w:rPr>
          <w:rFonts w:ascii="Source Sans Pro" w:hAnsi="Source Sans Pro"/>
          <w:color w:val="333333"/>
          <w:shd w:val="clear" w:color="auto" w:fill="FFFFFF"/>
        </w:rPr>
        <w:t xml:space="preserve">Interviews will be held on </w:t>
      </w:r>
      <w:r w:rsidR="0063016E" w:rsidRPr="0063016E">
        <w:rPr>
          <w:rFonts w:ascii="Source Sans Pro" w:hAnsi="Source Sans Pro"/>
          <w:b/>
          <w:color w:val="333333"/>
          <w:shd w:val="clear" w:color="auto" w:fill="FFFFFF"/>
        </w:rPr>
        <w:t>5</w:t>
      </w:r>
      <w:r w:rsidR="0063016E" w:rsidRPr="0063016E">
        <w:rPr>
          <w:rFonts w:ascii="Source Sans Pro" w:hAnsi="Source Sans Pro"/>
          <w:b/>
          <w:color w:val="333333"/>
          <w:shd w:val="clear" w:color="auto" w:fill="FFFFFF"/>
          <w:vertAlign w:val="superscript"/>
        </w:rPr>
        <w:t>th</w:t>
      </w:r>
      <w:r w:rsidR="0063016E" w:rsidRPr="0063016E">
        <w:rPr>
          <w:rFonts w:ascii="Source Sans Pro" w:hAnsi="Source Sans Pro"/>
          <w:b/>
          <w:color w:val="333333"/>
          <w:shd w:val="clear" w:color="auto" w:fill="FFFFFF"/>
        </w:rPr>
        <w:t xml:space="preserve"> July 2022</w:t>
      </w:r>
    </w:p>
    <w:p w:rsidR="00B30FD6" w:rsidRPr="003C2EC3" w:rsidRDefault="00B30FD6" w:rsidP="009B1D47">
      <w:pPr>
        <w:pStyle w:val="NormalWeb"/>
        <w:shd w:val="clear" w:color="auto" w:fill="FFFFFF"/>
        <w:rPr>
          <w:rFonts w:ascii="Source Sans Pro" w:hAnsi="Source Sans Pro"/>
          <w:b/>
          <w:color w:val="333333"/>
          <w:u w:val="single"/>
          <w:shd w:val="clear" w:color="auto" w:fill="FFFFFF"/>
        </w:rPr>
      </w:pPr>
      <w:r w:rsidRPr="00B30FD6">
        <w:rPr>
          <w:rFonts w:ascii="Source Sans Pro" w:hAnsi="Source Sans Pro"/>
          <w:color w:val="333333"/>
          <w:shd w:val="clear" w:color="auto" w:fill="FFFFFF"/>
        </w:rPr>
        <w:t xml:space="preserve">The position start date is </w:t>
      </w:r>
      <w:r w:rsidR="000E4BA4" w:rsidRPr="0063016E">
        <w:rPr>
          <w:rFonts w:ascii="Source Sans Pro" w:hAnsi="Source Sans Pro"/>
          <w:b/>
          <w:color w:val="333333"/>
          <w:shd w:val="clear" w:color="auto" w:fill="FFFFFF"/>
        </w:rPr>
        <w:t>1</w:t>
      </w:r>
      <w:r w:rsidR="000E4BA4" w:rsidRPr="0063016E">
        <w:rPr>
          <w:rFonts w:ascii="Source Sans Pro" w:hAnsi="Source Sans Pro"/>
          <w:b/>
          <w:color w:val="333333"/>
          <w:shd w:val="clear" w:color="auto" w:fill="FFFFFF"/>
          <w:vertAlign w:val="superscript"/>
        </w:rPr>
        <w:t>st</w:t>
      </w:r>
      <w:r w:rsidR="000E4BA4" w:rsidRPr="0063016E">
        <w:rPr>
          <w:rFonts w:ascii="Source Sans Pro" w:hAnsi="Source Sans Pro"/>
          <w:b/>
          <w:color w:val="333333"/>
          <w:shd w:val="clear" w:color="auto" w:fill="FFFFFF"/>
        </w:rPr>
        <w:t xml:space="preserve"> </w:t>
      </w:r>
      <w:r w:rsidR="003C2EC3" w:rsidRPr="0063016E">
        <w:rPr>
          <w:rFonts w:ascii="Source Sans Pro" w:hAnsi="Source Sans Pro"/>
          <w:b/>
          <w:color w:val="333333"/>
          <w:shd w:val="clear" w:color="auto" w:fill="FFFFFF"/>
        </w:rPr>
        <w:t>September 2022</w:t>
      </w:r>
    </w:p>
    <w:p w:rsidR="009B11E1" w:rsidRPr="009B11E1" w:rsidRDefault="009B11E1" w:rsidP="009B11E1">
      <w:pPr>
        <w:spacing w:line="360" w:lineRule="atLeast"/>
        <w:textAlignment w:val="baseline"/>
        <w:rPr>
          <w:rFonts w:ascii="Source Sans Pro" w:hAnsi="Source Sans Pro" w:cs="Times New Roman"/>
          <w:color w:val="333333"/>
          <w:shd w:val="clear" w:color="auto" w:fill="FFFFFF"/>
        </w:rPr>
      </w:pPr>
      <w:r w:rsidRPr="009B11E1">
        <w:rPr>
          <w:rFonts w:ascii="Source Sans Pro" w:hAnsi="Source Sans Pro" w:cs="Times New Roman"/>
          <w:color w:val="333333"/>
          <w:shd w:val="clear" w:color="auto" w:fill="FFFFFF"/>
        </w:rPr>
        <w:t xml:space="preserve">We are committed to the safeguarding and welfare of children and young people and expect all staff and volunteers to share this commitment. Following safer recruitment procedures, the appointment will be subject to satisfactory references, medical checks and enhanced DBS </w:t>
      </w:r>
      <w:r>
        <w:rPr>
          <w:rFonts w:ascii="Source Sans Pro" w:hAnsi="Source Sans Pro" w:cs="Times New Roman"/>
          <w:color w:val="333333"/>
          <w:shd w:val="clear" w:color="auto" w:fill="FFFFFF"/>
        </w:rPr>
        <w:t>clearance</w:t>
      </w:r>
      <w:r w:rsidRPr="009B11E1">
        <w:rPr>
          <w:rFonts w:ascii="Source Sans Pro" w:hAnsi="Source Sans Pro" w:cs="Times New Roman"/>
          <w:color w:val="333333"/>
          <w:shd w:val="clear" w:color="auto" w:fill="FFFFFF"/>
        </w:rPr>
        <w:t>.</w:t>
      </w:r>
    </w:p>
    <w:p w:rsidR="00A0603E" w:rsidRPr="004533EC" w:rsidRDefault="00A0603E" w:rsidP="009B11E1">
      <w:pPr>
        <w:pStyle w:val="NormalWeb"/>
        <w:shd w:val="clear" w:color="auto" w:fill="FFFFFF"/>
      </w:pPr>
      <w:bookmarkStart w:id="0" w:name="_GoBack"/>
      <w:bookmarkEnd w:id="0"/>
    </w:p>
    <w:sectPr w:rsidR="00A0603E" w:rsidRPr="004533EC" w:rsidSect="00AF7FF4">
      <w:headerReference w:type="default" r:id="rId8"/>
      <w:footerReference w:type="default" r:id="rId9"/>
      <w:pgSz w:w="11906" w:h="16838"/>
      <w:pgMar w:top="360" w:right="1133" w:bottom="360" w:left="1276" w:header="709"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03E" w:rsidRDefault="0076103E" w:rsidP="0076103E">
      <w:r>
        <w:separator/>
      </w:r>
    </w:p>
  </w:endnote>
  <w:endnote w:type="continuationSeparator" w:id="0">
    <w:p w:rsidR="0076103E" w:rsidRDefault="0076103E" w:rsidP="0076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3E" w:rsidRPr="00AF7FF4" w:rsidRDefault="0076103E" w:rsidP="0076103E">
    <w:pPr>
      <w:ind w:left="-284" w:right="-323"/>
      <w:rPr>
        <w:rFonts w:cstheme="minorHAnsi"/>
        <w:color w:val="141A37"/>
        <w:sz w:val="22"/>
        <w:szCs w:val="22"/>
      </w:rPr>
    </w:pPr>
    <w:r>
      <w:rPr>
        <w:noProof/>
      </w:rPr>
      <w:drawing>
        <wp:anchor distT="0" distB="0" distL="114300" distR="114300" simplePos="0" relativeHeight="251664384" behindDoc="0" locked="0" layoutInCell="1" allowOverlap="1" wp14:anchorId="15714DE3" wp14:editId="36C5B3A4">
          <wp:simplePos x="0" y="0"/>
          <wp:positionH relativeFrom="column">
            <wp:posOffset>-633095</wp:posOffset>
          </wp:positionH>
          <wp:positionV relativeFrom="paragraph">
            <wp:posOffset>170180</wp:posOffset>
          </wp:positionV>
          <wp:extent cx="784860"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3E" w:rsidRDefault="0076103E" w:rsidP="0076103E">
    <w:pPr>
      <w:rPr>
        <w:noProof/>
      </w:rPr>
    </w:pPr>
    <w:r>
      <w:rPr>
        <w:noProof/>
      </w:rPr>
      <w:drawing>
        <wp:anchor distT="0" distB="0" distL="114300" distR="114300" simplePos="0" relativeHeight="251665408" behindDoc="0" locked="0" layoutInCell="1" allowOverlap="1" wp14:anchorId="59895A91" wp14:editId="05644B2A">
          <wp:simplePos x="0" y="0"/>
          <wp:positionH relativeFrom="column">
            <wp:posOffset>210820</wp:posOffset>
          </wp:positionH>
          <wp:positionV relativeFrom="paragraph">
            <wp:posOffset>111125</wp:posOffset>
          </wp:positionV>
          <wp:extent cx="1038225" cy="533400"/>
          <wp:effectExtent l="0" t="0" r="9525" b="0"/>
          <wp:wrapNone/>
          <wp:docPr id="7" name="Picture 7" descr="cid:43D54F05-C3C9-4F08-BA7E-88A93BDA43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D54F05-C3C9-4F08-BA7E-88A93BDA43C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382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4595">
      <w:rPr>
        <w:noProof/>
      </w:rPr>
      <w:drawing>
        <wp:anchor distT="0" distB="0" distL="114300" distR="114300" simplePos="0" relativeHeight="251661312" behindDoc="1" locked="0" layoutInCell="1" allowOverlap="1" wp14:anchorId="73A43F9B" wp14:editId="7F2903BB">
          <wp:simplePos x="0" y="0"/>
          <wp:positionH relativeFrom="column">
            <wp:posOffset>3217545</wp:posOffset>
          </wp:positionH>
          <wp:positionV relativeFrom="paragraph">
            <wp:posOffset>112395</wp:posOffset>
          </wp:positionV>
          <wp:extent cx="685800" cy="732790"/>
          <wp:effectExtent l="0" t="0" r="0" b="0"/>
          <wp:wrapTight wrapText="bothSides">
            <wp:wrapPolygon edited="0">
              <wp:start x="0" y="0"/>
              <wp:lineTo x="0" y="20776"/>
              <wp:lineTo x="21000" y="20776"/>
              <wp:lineTo x="21000" y="0"/>
              <wp:lineTo x="0" y="0"/>
            </wp:wrapPolygon>
          </wp:wrapTight>
          <wp:docPr id="16" name="Picture 2" descr="C:\Users\sarah\AppData\Local\Microsoft\Windows\Temporary Internet Files\Content.Outlook\N9T2314G\Pit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AppData\Local\Microsoft\Windows\Temporary Internet Files\Content.Outlook\N9T2314G\PitD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73279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638128D3" wp14:editId="6D080549">
          <wp:simplePos x="0" y="0"/>
          <wp:positionH relativeFrom="column">
            <wp:posOffset>2255520</wp:posOffset>
          </wp:positionH>
          <wp:positionV relativeFrom="paragraph">
            <wp:posOffset>163830</wp:posOffset>
          </wp:positionV>
          <wp:extent cx="965200" cy="579120"/>
          <wp:effectExtent l="0" t="0" r="6350" b="0"/>
          <wp:wrapTight wrapText="bothSides">
            <wp:wrapPolygon edited="0">
              <wp:start x="0" y="0"/>
              <wp:lineTo x="0" y="20605"/>
              <wp:lineTo x="21316" y="20605"/>
              <wp:lineTo x="21316"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579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7BFAB2B" wp14:editId="3F166EF5">
          <wp:simplePos x="0" y="0"/>
          <wp:positionH relativeFrom="column">
            <wp:posOffset>3987165</wp:posOffset>
          </wp:positionH>
          <wp:positionV relativeFrom="paragraph">
            <wp:posOffset>37465</wp:posOffset>
          </wp:positionV>
          <wp:extent cx="513080" cy="837565"/>
          <wp:effectExtent l="0" t="0" r="1270" b="635"/>
          <wp:wrapTight wrapText="bothSides">
            <wp:wrapPolygon edited="0">
              <wp:start x="6416" y="0"/>
              <wp:lineTo x="0" y="1965"/>
              <wp:lineTo x="0" y="21125"/>
              <wp:lineTo x="20851" y="21125"/>
              <wp:lineTo x="20851" y="1965"/>
              <wp:lineTo x="14436" y="0"/>
              <wp:lineTo x="6416" y="0"/>
            </wp:wrapPolygon>
          </wp:wrapTight>
          <wp:docPr id="3" name="Picture 2"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_2007_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3080" cy="83756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AAB7AC7" wp14:editId="7F9212F5">
          <wp:simplePos x="0" y="0"/>
          <wp:positionH relativeFrom="column">
            <wp:posOffset>4499610</wp:posOffset>
          </wp:positionH>
          <wp:positionV relativeFrom="paragraph">
            <wp:posOffset>31750</wp:posOffset>
          </wp:positionV>
          <wp:extent cx="981075" cy="923925"/>
          <wp:effectExtent l="0" t="0" r="9525" b="952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660288" behindDoc="0" locked="0" layoutInCell="1" allowOverlap="1" wp14:anchorId="21EE4C13" wp14:editId="4DE92D2C">
          <wp:simplePos x="0" y="0"/>
          <wp:positionH relativeFrom="column">
            <wp:posOffset>5483860</wp:posOffset>
          </wp:positionH>
          <wp:positionV relativeFrom="paragraph">
            <wp:posOffset>111125</wp:posOffset>
          </wp:positionV>
          <wp:extent cx="1012854" cy="632135"/>
          <wp:effectExtent l="0" t="0" r="0" b="0"/>
          <wp:wrapNone/>
          <wp:docPr id="8" name="Picture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srcRect/>
                  <a:stretch>
                    <a:fillRect/>
                  </a:stretch>
                </pic:blipFill>
                <pic:spPr bwMode="auto">
                  <a:xfrm>
                    <a:off x="0" y="0"/>
                    <a:ext cx="1012854" cy="63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Pr>
        <w:noProof/>
      </w:rPr>
      <w:t xml:space="preserve">       </w:t>
    </w:r>
    <w:r>
      <w:rPr>
        <w:noProof/>
      </w:rPr>
      <w:drawing>
        <wp:inline distT="0" distB="0" distL="0" distR="0" wp14:anchorId="0576DAA3" wp14:editId="3BAE5709">
          <wp:extent cx="746760" cy="72042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20427"/>
                  </a:xfrm>
                  <a:prstGeom prst="rect">
                    <a:avLst/>
                  </a:prstGeom>
                  <a:noFill/>
                  <a:ln>
                    <a:noFill/>
                  </a:ln>
                </pic:spPr>
              </pic:pic>
            </a:graphicData>
          </a:graphic>
        </wp:inline>
      </w:drawing>
    </w:r>
    <w:r>
      <w:rPr>
        <w:noProof/>
      </w:rPr>
      <w:t xml:space="preserve">  </w:t>
    </w:r>
  </w:p>
  <w:p w:rsidR="0076103E" w:rsidRPr="00C93532" w:rsidRDefault="0076103E" w:rsidP="0076103E"/>
  <w:p w:rsidR="0076103E" w:rsidRDefault="0076103E" w:rsidP="0076103E"/>
  <w:p w:rsidR="0076103E" w:rsidRDefault="0076103E" w:rsidP="0076103E">
    <w:pPr>
      <w:ind w:left="-284" w:right="-142"/>
      <w:rPr>
        <w:rFonts w:ascii="Times New Roman" w:hAnsi="Times New Roman"/>
        <w:color w:val="808080"/>
        <w:sz w:val="18"/>
        <w:szCs w:val="18"/>
      </w:rPr>
    </w:pPr>
    <w:r>
      <w:rPr>
        <w:rFonts w:ascii="Times New Roman" w:hAnsi="Times New Roman"/>
        <w:color w:val="808080"/>
        <w:sz w:val="18"/>
        <w:szCs w:val="18"/>
      </w:rPr>
      <w:t>The Diocese of Chelmsford Vine Schools Trust is a company limited by guarantee and Registered in England Nos. 8709542. Registered Office 53, New Street Chelmsford CM1 1AT.</w:t>
    </w:r>
  </w:p>
  <w:p w:rsidR="0076103E" w:rsidRDefault="0076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03E" w:rsidRDefault="0076103E" w:rsidP="0076103E">
      <w:r>
        <w:separator/>
      </w:r>
    </w:p>
  </w:footnote>
  <w:footnote w:type="continuationSeparator" w:id="0">
    <w:p w:rsidR="0076103E" w:rsidRDefault="0076103E" w:rsidP="0076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3E" w:rsidRPr="00C86C58" w:rsidRDefault="00446B99" w:rsidP="0076103E">
    <w:pPr>
      <w:ind w:left="-142"/>
      <w:rPr>
        <w:rFonts w:asciiTheme="minorHAnsi" w:hAnsiTheme="minorHAnsi"/>
        <w:b/>
        <w:sz w:val="28"/>
        <w:szCs w:val="28"/>
      </w:rPr>
    </w:pPr>
    <w:r>
      <w:rPr>
        <w:noProof/>
      </w:rPr>
      <w:drawing>
        <wp:anchor distT="0" distB="0" distL="114300" distR="114300" simplePos="0" relativeHeight="251670528" behindDoc="1" locked="0" layoutInCell="1" allowOverlap="1" wp14:anchorId="717177D0" wp14:editId="290E486C">
          <wp:simplePos x="0" y="0"/>
          <wp:positionH relativeFrom="column">
            <wp:posOffset>4704715</wp:posOffset>
          </wp:positionH>
          <wp:positionV relativeFrom="paragraph">
            <wp:posOffset>-240665</wp:posOffset>
          </wp:positionV>
          <wp:extent cx="1696085" cy="1010920"/>
          <wp:effectExtent l="0" t="0" r="0" b="0"/>
          <wp:wrapTight wrapText="bothSides">
            <wp:wrapPolygon edited="0">
              <wp:start x="0" y="0"/>
              <wp:lineTo x="0" y="407"/>
              <wp:lineTo x="1698" y="6513"/>
              <wp:lineTo x="0" y="13839"/>
              <wp:lineTo x="0" y="19131"/>
              <wp:lineTo x="1213" y="19538"/>
              <wp:lineTo x="1456" y="21166"/>
              <wp:lineTo x="11888" y="21166"/>
              <wp:lineTo x="16497" y="19538"/>
              <wp:lineTo x="21349" y="16688"/>
              <wp:lineTo x="21349" y="5291"/>
              <wp:lineTo x="92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085" cy="1010920"/>
                  </a:xfrm>
                  <a:prstGeom prst="rect">
                    <a:avLst/>
                  </a:prstGeom>
                  <a:noFill/>
                  <a:ln>
                    <a:noFill/>
                  </a:ln>
                </pic:spPr>
              </pic:pic>
            </a:graphicData>
          </a:graphic>
        </wp:anchor>
      </w:drawing>
    </w:r>
    <w:r w:rsidR="0076103E" w:rsidRPr="00C86C58">
      <w:rPr>
        <w:rFonts w:asciiTheme="minorHAnsi" w:hAnsiTheme="minorHAnsi"/>
        <w:b/>
        <w:sz w:val="28"/>
        <w:szCs w:val="28"/>
      </w:rPr>
      <w:t xml:space="preserve">HOWBRIDGE </w:t>
    </w:r>
    <w:r w:rsidR="0076103E">
      <w:rPr>
        <w:rFonts w:asciiTheme="minorHAnsi" w:hAnsiTheme="minorHAnsi"/>
        <w:b/>
        <w:sz w:val="28"/>
        <w:szCs w:val="28"/>
      </w:rPr>
      <w:t>CHURCH OF ENGLAND</w:t>
    </w:r>
    <w:r w:rsidR="0076103E" w:rsidRPr="00C86C58">
      <w:rPr>
        <w:rFonts w:asciiTheme="minorHAnsi" w:hAnsiTheme="minorHAnsi"/>
        <w:b/>
        <w:sz w:val="28"/>
        <w:szCs w:val="28"/>
      </w:rPr>
      <w:t xml:space="preserve"> JUNIOR SCHOOL</w:t>
    </w:r>
  </w:p>
  <w:p w:rsidR="0076103E" w:rsidRPr="00C86C58" w:rsidRDefault="0076103E" w:rsidP="0076103E">
    <w:pPr>
      <w:ind w:left="-142"/>
      <w:rPr>
        <w:rFonts w:asciiTheme="minorHAnsi" w:hAnsiTheme="minorHAnsi"/>
        <w:b/>
        <w:sz w:val="28"/>
        <w:szCs w:val="28"/>
      </w:rPr>
    </w:pPr>
    <w:r w:rsidRPr="00C86C58">
      <w:rPr>
        <w:rFonts w:asciiTheme="minorHAnsi" w:hAnsiTheme="minorHAnsi"/>
        <w:b/>
        <w:sz w:val="28"/>
        <w:szCs w:val="28"/>
      </w:rPr>
      <w:t>Howbridge Road Witham Essex CM8 1BZ</w:t>
    </w:r>
    <w:r w:rsidRPr="00C86C58">
      <w:rPr>
        <w:rFonts w:asciiTheme="minorHAnsi" w:hAnsiTheme="minorHAnsi"/>
        <w:b/>
        <w:sz w:val="28"/>
        <w:szCs w:val="28"/>
      </w:rPr>
      <w:tab/>
    </w:r>
  </w:p>
  <w:p w:rsidR="0076103E" w:rsidRPr="00C86C58" w:rsidRDefault="0076103E" w:rsidP="0076103E">
    <w:pPr>
      <w:ind w:left="-142"/>
      <w:rPr>
        <w:rFonts w:asciiTheme="minorHAnsi" w:hAnsiTheme="minorHAnsi"/>
        <w:b/>
        <w:sz w:val="28"/>
        <w:szCs w:val="28"/>
      </w:rPr>
    </w:pPr>
    <w:r w:rsidRPr="00C86C58">
      <w:rPr>
        <w:rFonts w:asciiTheme="minorHAnsi" w:hAnsiTheme="minorHAnsi"/>
        <w:b/>
        <w:sz w:val="28"/>
        <w:szCs w:val="28"/>
      </w:rPr>
      <w:t xml:space="preserve">Telephone </w:t>
    </w:r>
    <w:r w:rsidRPr="00C86C58">
      <w:rPr>
        <w:rFonts w:asciiTheme="minorHAnsi" w:hAnsiTheme="minorHAnsi"/>
        <w:b/>
        <w:sz w:val="28"/>
        <w:szCs w:val="28"/>
      </w:rPr>
      <w:tab/>
      <w:t xml:space="preserve"> </w:t>
    </w:r>
    <w:r w:rsidRPr="00C86C58">
      <w:rPr>
        <w:rFonts w:asciiTheme="minorHAnsi" w:hAnsiTheme="minorHAnsi"/>
        <w:b/>
        <w:sz w:val="28"/>
        <w:szCs w:val="28"/>
      </w:rPr>
      <w:tab/>
      <w:t>01376 501648</w:t>
    </w:r>
  </w:p>
  <w:p w:rsidR="0076103E" w:rsidRPr="00C86C58" w:rsidRDefault="00446B99" w:rsidP="0076103E">
    <w:pPr>
      <w:ind w:left="-142"/>
      <w:rPr>
        <w:rFonts w:asciiTheme="minorHAnsi" w:hAnsiTheme="minorHAnsi" w:cs="Microsoft Sans Serif"/>
        <w:b/>
        <w:sz w:val="28"/>
        <w:szCs w:val="28"/>
      </w:rPr>
    </w:pPr>
    <w:r>
      <w:rPr>
        <w:rFonts w:asciiTheme="minorHAnsi" w:hAnsiTheme="minorHAnsi"/>
        <w:b/>
        <w:noProof/>
        <w:sz w:val="28"/>
        <w:szCs w:val="28"/>
      </w:rPr>
      <w:drawing>
        <wp:anchor distT="0" distB="0" distL="114300" distR="114300" simplePos="0" relativeHeight="251668480" behindDoc="0" locked="0" layoutInCell="1" allowOverlap="1" wp14:anchorId="442B8EE6" wp14:editId="5615F6D4">
          <wp:simplePos x="0" y="0"/>
          <wp:positionH relativeFrom="column">
            <wp:posOffset>5180966</wp:posOffset>
          </wp:positionH>
          <wp:positionV relativeFrom="paragraph">
            <wp:posOffset>188909</wp:posOffset>
          </wp:positionV>
          <wp:extent cx="857250" cy="910276"/>
          <wp:effectExtent l="0" t="0" r="0" b="444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58789" cy="911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103E" w:rsidRPr="00C86C58">
      <w:rPr>
        <w:rFonts w:asciiTheme="minorHAnsi" w:hAnsiTheme="minorHAnsi" w:cs="Microsoft Sans Serif"/>
        <w:b/>
        <w:sz w:val="28"/>
        <w:szCs w:val="28"/>
      </w:rPr>
      <w:t>E-mail</w:t>
    </w:r>
    <w:r w:rsidR="0076103E" w:rsidRPr="00C86C58">
      <w:rPr>
        <w:rFonts w:asciiTheme="minorHAnsi" w:hAnsiTheme="minorHAnsi" w:cs="Microsoft Sans Serif"/>
        <w:b/>
        <w:sz w:val="28"/>
        <w:szCs w:val="28"/>
      </w:rPr>
      <w:tab/>
    </w:r>
    <w:r w:rsidR="0076103E" w:rsidRPr="00C86C58">
      <w:rPr>
        <w:rFonts w:asciiTheme="minorHAnsi" w:hAnsiTheme="minorHAnsi" w:cs="Microsoft Sans Serif"/>
        <w:b/>
        <w:sz w:val="28"/>
        <w:szCs w:val="28"/>
      </w:rPr>
      <w:tab/>
    </w:r>
    <w:r w:rsidR="0076103E" w:rsidRPr="00C86C58">
      <w:rPr>
        <w:rFonts w:asciiTheme="minorHAnsi" w:hAnsiTheme="minorHAnsi" w:cs="Microsoft Sans Serif"/>
        <w:b/>
        <w:sz w:val="28"/>
        <w:szCs w:val="28"/>
      </w:rPr>
      <w:tab/>
    </w:r>
    <w:hyperlink r:id="rId3" w:history="1">
      <w:r w:rsidR="0076103E" w:rsidRPr="00843599">
        <w:rPr>
          <w:rStyle w:val="Hyperlink"/>
          <w:rFonts w:asciiTheme="minorHAnsi" w:hAnsiTheme="minorHAnsi" w:cs="Microsoft Sans Serif"/>
          <w:b/>
          <w:sz w:val="28"/>
          <w:szCs w:val="28"/>
        </w:rPr>
        <w:t>office.howbridge@dcvst.org</w:t>
      </w:r>
    </w:hyperlink>
  </w:p>
  <w:p w:rsidR="0076103E" w:rsidRPr="00C86C58" w:rsidRDefault="0076103E" w:rsidP="0076103E">
    <w:pPr>
      <w:ind w:left="-142"/>
      <w:rPr>
        <w:rFonts w:asciiTheme="minorHAnsi" w:hAnsiTheme="minorHAnsi" w:cs="Microsoft Sans Serif"/>
        <w:b/>
        <w:sz w:val="28"/>
        <w:szCs w:val="28"/>
      </w:rPr>
    </w:pPr>
    <w:r w:rsidRPr="00C86C58">
      <w:rPr>
        <w:rFonts w:asciiTheme="minorHAnsi" w:hAnsiTheme="minorHAnsi" w:cs="Microsoft Sans Serif"/>
        <w:b/>
        <w:sz w:val="28"/>
        <w:szCs w:val="28"/>
      </w:rPr>
      <w:t>Website</w:t>
    </w:r>
    <w:r w:rsidRPr="00C86C58">
      <w:rPr>
        <w:rFonts w:asciiTheme="minorHAnsi" w:hAnsiTheme="minorHAnsi" w:cs="Microsoft Sans Serif"/>
        <w:b/>
        <w:sz w:val="28"/>
        <w:szCs w:val="28"/>
      </w:rPr>
      <w:tab/>
    </w:r>
    <w:r w:rsidRPr="00C86C58">
      <w:rPr>
        <w:rFonts w:asciiTheme="minorHAnsi" w:hAnsiTheme="minorHAnsi" w:cs="Microsoft Sans Serif"/>
        <w:b/>
        <w:sz w:val="28"/>
        <w:szCs w:val="28"/>
      </w:rPr>
      <w:tab/>
    </w:r>
    <w:hyperlink r:id="rId4" w:history="1">
      <w:r w:rsidRPr="001B5F06">
        <w:rPr>
          <w:rStyle w:val="Hyperlink"/>
          <w:rFonts w:asciiTheme="minorHAnsi" w:hAnsiTheme="minorHAnsi" w:cs="Microsoft Sans Serif"/>
          <w:b/>
          <w:sz w:val="28"/>
          <w:szCs w:val="28"/>
        </w:rPr>
        <w:t>www.howbridgejunior.co.uk</w:t>
      </w:r>
    </w:hyperlink>
  </w:p>
  <w:p w:rsidR="0076103E" w:rsidRDefault="0076103E" w:rsidP="0076103E">
    <w:pPr>
      <w:ind w:left="-142"/>
      <w:rPr>
        <w:rFonts w:asciiTheme="minorHAnsi" w:hAnsiTheme="minorHAnsi" w:cs="Microsoft Sans Serif"/>
        <w:b/>
        <w:sz w:val="28"/>
        <w:szCs w:val="28"/>
      </w:rPr>
    </w:pPr>
    <w:r>
      <w:rPr>
        <w:rFonts w:asciiTheme="minorHAnsi" w:hAnsiTheme="minorHAnsi"/>
        <w:b/>
        <w:sz w:val="28"/>
        <w:szCs w:val="28"/>
      </w:rPr>
      <w:t>Headteacher</w:t>
    </w:r>
    <w:r>
      <w:rPr>
        <w:rFonts w:asciiTheme="minorHAnsi" w:hAnsiTheme="minorHAnsi"/>
        <w:b/>
        <w:sz w:val="28"/>
        <w:szCs w:val="28"/>
      </w:rPr>
      <w:tab/>
      <w:t xml:space="preserve">  </w:t>
    </w:r>
    <w:r>
      <w:rPr>
        <w:rFonts w:asciiTheme="minorHAnsi" w:hAnsiTheme="minorHAnsi"/>
        <w:b/>
        <w:sz w:val="28"/>
        <w:szCs w:val="28"/>
      </w:rPr>
      <w:tab/>
      <w:t xml:space="preserve">Mrs L Dale </w:t>
    </w:r>
    <w:proofErr w:type="spellStart"/>
    <w:r>
      <w:rPr>
        <w:rFonts w:asciiTheme="minorHAnsi" w:hAnsiTheme="minorHAnsi"/>
        <w:b/>
        <w:sz w:val="28"/>
        <w:szCs w:val="28"/>
      </w:rPr>
      <w:t>B.Ed</w:t>
    </w:r>
    <w:proofErr w:type="spellEnd"/>
    <w:r>
      <w:rPr>
        <w:rFonts w:asciiTheme="minorHAnsi" w:hAnsiTheme="minorHAnsi"/>
        <w:b/>
        <w:sz w:val="28"/>
        <w:szCs w:val="28"/>
      </w:rPr>
      <w:t xml:space="preserve"> (Hons)</w:t>
    </w:r>
  </w:p>
  <w:p w:rsidR="0076103E" w:rsidRDefault="0076103E" w:rsidP="0076103E">
    <w:pPr>
      <w:rPr>
        <w:rFonts w:asciiTheme="minorHAnsi" w:hAnsiTheme="minorHAnsi"/>
        <w:b/>
        <w:sz w:val="28"/>
        <w:szCs w:val="28"/>
      </w:rPr>
    </w:pPr>
  </w:p>
  <w:p w:rsidR="0076103E" w:rsidRDefault="0076103E" w:rsidP="0076103E">
    <w:pPr>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865"/>
    <w:multiLevelType w:val="hybridMultilevel"/>
    <w:tmpl w:val="5C5A64DE"/>
    <w:lvl w:ilvl="0" w:tplc="16A044AA">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7F635E"/>
    <w:multiLevelType w:val="multilevel"/>
    <w:tmpl w:val="ADD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43F23"/>
    <w:multiLevelType w:val="multilevel"/>
    <w:tmpl w:val="C59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B0FB3"/>
    <w:multiLevelType w:val="hybridMultilevel"/>
    <w:tmpl w:val="097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E273A"/>
    <w:multiLevelType w:val="hybridMultilevel"/>
    <w:tmpl w:val="4B52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84303"/>
    <w:multiLevelType w:val="hybridMultilevel"/>
    <w:tmpl w:val="29DA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85"/>
    <w:rsid w:val="000E4BA4"/>
    <w:rsid w:val="00116552"/>
    <w:rsid w:val="00130385"/>
    <w:rsid w:val="00185F59"/>
    <w:rsid w:val="00291B85"/>
    <w:rsid w:val="002C7A01"/>
    <w:rsid w:val="00320479"/>
    <w:rsid w:val="00381F46"/>
    <w:rsid w:val="003A1F97"/>
    <w:rsid w:val="003C2EC3"/>
    <w:rsid w:val="00446B99"/>
    <w:rsid w:val="004533EC"/>
    <w:rsid w:val="004C4A42"/>
    <w:rsid w:val="004F1E27"/>
    <w:rsid w:val="004F68AF"/>
    <w:rsid w:val="00570CAA"/>
    <w:rsid w:val="005D0E44"/>
    <w:rsid w:val="005F3756"/>
    <w:rsid w:val="0063016E"/>
    <w:rsid w:val="00691ACA"/>
    <w:rsid w:val="0076103E"/>
    <w:rsid w:val="007D21DD"/>
    <w:rsid w:val="007E0B13"/>
    <w:rsid w:val="008A2E68"/>
    <w:rsid w:val="009B11E1"/>
    <w:rsid w:val="009B1D47"/>
    <w:rsid w:val="009C578C"/>
    <w:rsid w:val="009F0FFF"/>
    <w:rsid w:val="00A03848"/>
    <w:rsid w:val="00A0603E"/>
    <w:rsid w:val="00A72D82"/>
    <w:rsid w:val="00AF7FF4"/>
    <w:rsid w:val="00B30FD6"/>
    <w:rsid w:val="00B52650"/>
    <w:rsid w:val="00BD367F"/>
    <w:rsid w:val="00DB050E"/>
    <w:rsid w:val="00E40A40"/>
    <w:rsid w:val="00E45CCD"/>
    <w:rsid w:val="00E712B2"/>
    <w:rsid w:val="00F15E31"/>
    <w:rsid w:val="00F4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D1CE52"/>
  <w15:chartTrackingRefBased/>
  <w15:docId w15:val="{21A06D4A-8E96-4BDC-808D-2B8339BB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B8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B85"/>
    <w:rPr>
      <w:color w:val="0000FF"/>
      <w:u w:val="single"/>
    </w:rPr>
  </w:style>
  <w:style w:type="paragraph" w:customStyle="1" w:styleId="BasicParagraph">
    <w:name w:val="[Basic Paragraph]"/>
    <w:basedOn w:val="Normal"/>
    <w:uiPriority w:val="99"/>
    <w:rsid w:val="00291B85"/>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ListParagraph">
    <w:name w:val="List Paragraph"/>
    <w:basedOn w:val="Normal"/>
    <w:uiPriority w:val="34"/>
    <w:qFormat/>
    <w:rsid w:val="00AF7FF4"/>
    <w:pPr>
      <w:ind w:left="720"/>
      <w:contextualSpacing/>
    </w:pPr>
  </w:style>
  <w:style w:type="character" w:styleId="UnresolvedMention">
    <w:name w:val="Unresolved Mention"/>
    <w:basedOn w:val="DefaultParagraphFont"/>
    <w:uiPriority w:val="99"/>
    <w:semiHidden/>
    <w:unhideWhenUsed/>
    <w:rsid w:val="00F431FE"/>
    <w:rPr>
      <w:color w:val="605E5C"/>
      <w:shd w:val="clear" w:color="auto" w:fill="E1DFDD"/>
    </w:rPr>
  </w:style>
  <w:style w:type="paragraph" w:styleId="Header">
    <w:name w:val="header"/>
    <w:basedOn w:val="Normal"/>
    <w:link w:val="HeaderChar"/>
    <w:uiPriority w:val="99"/>
    <w:unhideWhenUsed/>
    <w:rsid w:val="0076103E"/>
    <w:pPr>
      <w:tabs>
        <w:tab w:val="center" w:pos="4513"/>
        <w:tab w:val="right" w:pos="9026"/>
      </w:tabs>
    </w:pPr>
  </w:style>
  <w:style w:type="character" w:customStyle="1" w:styleId="HeaderChar">
    <w:name w:val="Header Char"/>
    <w:basedOn w:val="DefaultParagraphFont"/>
    <w:link w:val="Header"/>
    <w:uiPriority w:val="99"/>
    <w:rsid w:val="0076103E"/>
    <w:rPr>
      <w:rFonts w:ascii="Arial" w:eastAsia="Times New Roman" w:hAnsi="Arial" w:cs="Arial"/>
      <w:sz w:val="24"/>
      <w:szCs w:val="24"/>
      <w:lang w:eastAsia="en-GB"/>
    </w:rPr>
  </w:style>
  <w:style w:type="paragraph" w:styleId="Footer">
    <w:name w:val="footer"/>
    <w:basedOn w:val="Normal"/>
    <w:link w:val="FooterChar"/>
    <w:uiPriority w:val="99"/>
    <w:unhideWhenUsed/>
    <w:rsid w:val="0076103E"/>
    <w:pPr>
      <w:tabs>
        <w:tab w:val="center" w:pos="4513"/>
        <w:tab w:val="right" w:pos="9026"/>
      </w:tabs>
    </w:pPr>
  </w:style>
  <w:style w:type="character" w:customStyle="1" w:styleId="FooterChar">
    <w:name w:val="Footer Char"/>
    <w:basedOn w:val="DefaultParagraphFont"/>
    <w:link w:val="Footer"/>
    <w:uiPriority w:val="99"/>
    <w:rsid w:val="0076103E"/>
    <w:rPr>
      <w:rFonts w:ascii="Arial" w:eastAsia="Times New Roman" w:hAnsi="Arial" w:cs="Arial"/>
      <w:sz w:val="24"/>
      <w:szCs w:val="24"/>
      <w:lang w:eastAsia="en-GB"/>
    </w:rPr>
  </w:style>
  <w:style w:type="paragraph" w:styleId="NormalWeb">
    <w:name w:val="Normal (Web)"/>
    <w:basedOn w:val="Normal"/>
    <w:uiPriority w:val="99"/>
    <w:unhideWhenUsed/>
    <w:rsid w:val="00A0603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B1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7655">
      <w:bodyDiv w:val="1"/>
      <w:marLeft w:val="0"/>
      <w:marRight w:val="0"/>
      <w:marTop w:val="0"/>
      <w:marBottom w:val="0"/>
      <w:divBdr>
        <w:top w:val="none" w:sz="0" w:space="0" w:color="auto"/>
        <w:left w:val="none" w:sz="0" w:space="0" w:color="auto"/>
        <w:bottom w:val="none" w:sz="0" w:space="0" w:color="auto"/>
        <w:right w:val="none" w:sz="0" w:space="0" w:color="auto"/>
      </w:divBdr>
    </w:div>
    <w:div w:id="16525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sexschoolsjobs.co.uk/Vacancies/Details.aspx?VacancyId=675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cid:43D54F05-C3C9-4F08-BA7E-88A93BDA43C4" TargetMode="External"/><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hyperlink" Target="mailto:office.howbridge@dcvst.org" TargetMode="External"/><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http://www.howbridgejuni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Justine.Latter@VST.local</dc:creator>
  <cp:keywords/>
  <dc:description/>
  <cp:lastModifiedBy>Sara Thorne</cp:lastModifiedBy>
  <cp:revision>4</cp:revision>
  <cp:lastPrinted>2019-11-27T11:54:00Z</cp:lastPrinted>
  <dcterms:created xsi:type="dcterms:W3CDTF">2022-02-04T20:15:00Z</dcterms:created>
  <dcterms:modified xsi:type="dcterms:W3CDTF">2022-06-21T09:35:00Z</dcterms:modified>
</cp:coreProperties>
</file>