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7B2" w:rsidRDefault="00F167B2">
      <w:pPr>
        <w:pStyle w:val="Title"/>
        <w:jc w:val="right"/>
        <w:rPr>
          <w:sz w:val="22"/>
          <w:szCs w:val="22"/>
        </w:rPr>
      </w:pPr>
    </w:p>
    <w:p w:rsidR="00F167B2" w:rsidRDefault="00F167B2">
      <w:pPr>
        <w:pStyle w:val="Title"/>
        <w:jc w:val="right"/>
        <w:rPr>
          <w:sz w:val="22"/>
          <w:szCs w:val="22"/>
        </w:rPr>
      </w:pPr>
    </w:p>
    <w:p w:rsidR="00F167B2" w:rsidRDefault="00A637A0">
      <w:pPr>
        <w:pStyle w:val="Title"/>
        <w:rPr>
          <w:sz w:val="28"/>
          <w:szCs w:val="28"/>
        </w:rPr>
      </w:pPr>
      <w:r>
        <w:rPr>
          <w:sz w:val="28"/>
          <w:szCs w:val="28"/>
        </w:rPr>
        <w:t>EXAMINATIONS INVIGILATOR</w:t>
      </w:r>
    </w:p>
    <w:p w:rsidR="00F167B2" w:rsidRDefault="00F167B2">
      <w:pPr>
        <w:pStyle w:val="Title"/>
        <w:rPr>
          <w:sz w:val="16"/>
          <w:szCs w:val="16"/>
        </w:rPr>
      </w:pPr>
    </w:p>
    <w:p w:rsidR="00F167B2" w:rsidRDefault="00A637A0">
      <w:pPr>
        <w:pStyle w:val="Title"/>
        <w:rPr>
          <w:sz w:val="28"/>
          <w:szCs w:val="28"/>
        </w:rPr>
      </w:pPr>
      <w:r>
        <w:rPr>
          <w:sz w:val="28"/>
          <w:szCs w:val="28"/>
        </w:rPr>
        <w:t>JOB DESCRIPTION</w:t>
      </w:r>
    </w:p>
    <w:p w:rsidR="00F167B2" w:rsidRDefault="00F167B2">
      <w:pPr>
        <w:rPr>
          <w:rFonts w:ascii="Arial" w:hAnsi="Arial" w:cs="Arial"/>
          <w:sz w:val="22"/>
          <w:szCs w:val="22"/>
        </w:rPr>
      </w:pPr>
    </w:p>
    <w:p w:rsidR="00F167B2" w:rsidRDefault="00A637A0">
      <w:pPr>
        <w:rPr>
          <w:rFonts w:ascii="Arial" w:hAnsi="Arial" w:cs="Arial"/>
          <w:sz w:val="22"/>
          <w:szCs w:val="22"/>
        </w:rPr>
      </w:pPr>
      <w:r>
        <w:rPr>
          <w:rFonts w:ascii="Arial" w:hAnsi="Arial" w:cs="Arial"/>
          <w:b/>
          <w:bCs/>
          <w:sz w:val="22"/>
          <w:szCs w:val="22"/>
        </w:rPr>
        <w:t>Title of Post</w:t>
      </w:r>
      <w:r>
        <w:rPr>
          <w:rFonts w:ascii="Arial" w:hAnsi="Arial" w:cs="Arial"/>
          <w:sz w:val="22"/>
          <w:szCs w:val="22"/>
        </w:rPr>
        <w:t>:</w:t>
      </w:r>
      <w:r>
        <w:rPr>
          <w:rFonts w:ascii="Arial" w:hAnsi="Arial" w:cs="Arial"/>
          <w:sz w:val="22"/>
          <w:szCs w:val="22"/>
        </w:rPr>
        <w:tab/>
      </w:r>
      <w:r>
        <w:rPr>
          <w:rFonts w:ascii="Arial" w:hAnsi="Arial" w:cs="Arial"/>
          <w:sz w:val="22"/>
          <w:szCs w:val="22"/>
        </w:rPr>
        <w:tab/>
        <w:t>Invigilator</w:t>
      </w:r>
    </w:p>
    <w:p w:rsidR="00F167B2" w:rsidRDefault="00A637A0">
      <w:pPr>
        <w:spacing w:before="120"/>
        <w:ind w:left="2160" w:hanging="2160"/>
        <w:rPr>
          <w:rFonts w:ascii="Arial" w:hAnsi="Arial" w:cs="Arial"/>
          <w:sz w:val="22"/>
          <w:szCs w:val="22"/>
        </w:rPr>
      </w:pPr>
      <w:r>
        <w:rPr>
          <w:rFonts w:ascii="Arial" w:hAnsi="Arial" w:cs="Arial"/>
          <w:b/>
          <w:bCs/>
          <w:sz w:val="22"/>
          <w:szCs w:val="22"/>
        </w:rPr>
        <w:t>Band:</w:t>
      </w:r>
      <w:r>
        <w:rPr>
          <w:rFonts w:ascii="Arial" w:hAnsi="Arial" w:cs="Arial"/>
          <w:sz w:val="22"/>
          <w:szCs w:val="22"/>
        </w:rPr>
        <w:tab/>
        <w:t>Fixed.  Currently £</w:t>
      </w:r>
      <w:r w:rsidR="006F4517">
        <w:rPr>
          <w:rFonts w:ascii="Arial" w:hAnsi="Arial" w:cs="Arial"/>
          <w:sz w:val="22"/>
          <w:szCs w:val="22"/>
        </w:rPr>
        <w:t>9</w:t>
      </w:r>
      <w:r>
        <w:rPr>
          <w:rFonts w:ascii="Arial" w:hAnsi="Arial" w:cs="Arial"/>
          <w:sz w:val="22"/>
          <w:szCs w:val="22"/>
        </w:rPr>
        <w:t xml:space="preserve"> per hour (</w:t>
      </w:r>
      <w:r w:rsidR="006F4517">
        <w:rPr>
          <w:rFonts w:ascii="Arial" w:hAnsi="Arial" w:cs="Arial"/>
          <w:sz w:val="22"/>
          <w:szCs w:val="22"/>
        </w:rPr>
        <w:t>+ H</w:t>
      </w:r>
      <w:r>
        <w:rPr>
          <w:rFonts w:ascii="Arial" w:hAnsi="Arial" w:cs="Arial"/>
          <w:sz w:val="22"/>
          <w:szCs w:val="22"/>
        </w:rPr>
        <w:t>oliday pay)</w:t>
      </w:r>
    </w:p>
    <w:p w:rsidR="00F167B2" w:rsidRDefault="00A637A0">
      <w:pPr>
        <w:spacing w:before="120"/>
        <w:ind w:left="2160" w:hanging="2160"/>
        <w:rPr>
          <w:rFonts w:ascii="Arial" w:hAnsi="Arial" w:cs="Arial"/>
          <w:sz w:val="22"/>
          <w:szCs w:val="22"/>
        </w:rPr>
      </w:pPr>
      <w:r>
        <w:rPr>
          <w:rFonts w:ascii="Arial" w:hAnsi="Arial" w:cs="Arial"/>
          <w:b/>
          <w:bCs/>
          <w:sz w:val="22"/>
          <w:szCs w:val="22"/>
        </w:rPr>
        <w:t>Purpose of Job:</w:t>
      </w:r>
      <w:r>
        <w:rPr>
          <w:rFonts w:ascii="Arial" w:hAnsi="Arial" w:cs="Arial"/>
          <w:sz w:val="22"/>
          <w:szCs w:val="22"/>
        </w:rPr>
        <w:tab/>
        <w:t>To implement examination procedures and ensure the proper conduct of examination candidates.</w:t>
      </w:r>
    </w:p>
    <w:p w:rsidR="00F167B2" w:rsidRDefault="00F167B2">
      <w:pPr>
        <w:rPr>
          <w:rFonts w:ascii="Arial" w:hAnsi="Arial" w:cs="Arial"/>
          <w:sz w:val="22"/>
          <w:szCs w:val="22"/>
        </w:rPr>
      </w:pPr>
    </w:p>
    <w:p w:rsidR="00F167B2" w:rsidRDefault="00A637A0">
      <w:pPr>
        <w:pStyle w:val="Heading1"/>
        <w:rPr>
          <w:sz w:val="22"/>
          <w:szCs w:val="22"/>
          <w:u w:val="none"/>
        </w:rPr>
      </w:pPr>
      <w:r>
        <w:rPr>
          <w:sz w:val="22"/>
          <w:szCs w:val="22"/>
          <w:u w:val="none"/>
        </w:rPr>
        <w:t>EXAMPLE DUTIES AND RESPONSIBILITIES</w:t>
      </w:r>
    </w:p>
    <w:p w:rsidR="00F167B2" w:rsidRDefault="00F167B2">
      <w:pPr>
        <w:rPr>
          <w:rFonts w:ascii="Arial" w:hAnsi="Arial" w:cs="Arial"/>
          <w:sz w:val="22"/>
          <w:szCs w:val="22"/>
        </w:rPr>
      </w:pPr>
    </w:p>
    <w:p w:rsidR="00F167B2" w:rsidRDefault="00A637A0">
      <w:pPr>
        <w:jc w:val="both"/>
        <w:rPr>
          <w:rFonts w:ascii="Arial" w:hAnsi="Arial" w:cs="Arial"/>
          <w:b/>
          <w:sz w:val="22"/>
          <w:szCs w:val="22"/>
        </w:rPr>
      </w:pPr>
      <w:r>
        <w:rPr>
          <w:rFonts w:ascii="Arial" w:hAnsi="Arial" w:cs="Arial"/>
          <w:b/>
          <w:sz w:val="22"/>
          <w:szCs w:val="22"/>
        </w:rPr>
        <w:t>Procedures:</w:t>
      </w:r>
      <w:bookmarkStart w:id="0" w:name="_GoBack"/>
      <w:bookmarkEnd w:id="0"/>
    </w:p>
    <w:p w:rsidR="00F167B2" w:rsidRDefault="00A637A0">
      <w:pPr>
        <w:pStyle w:val="ListParagraph"/>
        <w:numPr>
          <w:ilvl w:val="0"/>
          <w:numId w:val="4"/>
        </w:numPr>
        <w:spacing w:before="120" w:after="0" w:line="240" w:lineRule="auto"/>
        <w:ind w:left="357" w:hanging="357"/>
        <w:contextualSpacing w:val="0"/>
        <w:jc w:val="both"/>
        <w:rPr>
          <w:rFonts w:ascii="Arial" w:hAnsi="Arial" w:cs="Arial"/>
        </w:rPr>
      </w:pPr>
      <w:r>
        <w:rPr>
          <w:rFonts w:ascii="Arial" w:hAnsi="Arial" w:cs="Arial"/>
        </w:rPr>
        <w:t>Prepare examination room in accordance with the instructions of the Examinations Officer or the Senior Invigilator.</w:t>
      </w:r>
    </w:p>
    <w:p w:rsidR="00F167B2" w:rsidRDefault="00A637A0">
      <w:pPr>
        <w:pStyle w:val="ListParagraph"/>
        <w:numPr>
          <w:ilvl w:val="0"/>
          <w:numId w:val="4"/>
        </w:numPr>
        <w:spacing w:before="120" w:after="0" w:line="240" w:lineRule="auto"/>
        <w:ind w:left="357" w:hanging="357"/>
        <w:contextualSpacing w:val="0"/>
        <w:jc w:val="both"/>
        <w:rPr>
          <w:rFonts w:ascii="Arial" w:hAnsi="Arial" w:cs="Arial"/>
        </w:rPr>
      </w:pPr>
      <w:r>
        <w:rPr>
          <w:rFonts w:ascii="Arial" w:hAnsi="Arial" w:cs="Arial"/>
        </w:rPr>
        <w:t>Put appropriate question papers on candidates’ desks.</w:t>
      </w:r>
    </w:p>
    <w:p w:rsidR="00F167B2" w:rsidRDefault="00A637A0">
      <w:pPr>
        <w:pStyle w:val="ListParagraph"/>
        <w:numPr>
          <w:ilvl w:val="0"/>
          <w:numId w:val="4"/>
        </w:numPr>
        <w:spacing w:before="120" w:after="0" w:line="240" w:lineRule="auto"/>
        <w:ind w:left="357" w:hanging="357"/>
        <w:contextualSpacing w:val="0"/>
        <w:jc w:val="both"/>
        <w:rPr>
          <w:rFonts w:ascii="Arial" w:hAnsi="Arial" w:cs="Arial"/>
        </w:rPr>
      </w:pPr>
      <w:r>
        <w:rPr>
          <w:rFonts w:ascii="Arial" w:hAnsi="Arial" w:cs="Arial"/>
        </w:rPr>
        <w:t>Outside the examination room, collect students’ mobile phones, ensuring that they are labelled and switched off and lock them away securely.</w:t>
      </w:r>
    </w:p>
    <w:p w:rsidR="00F167B2" w:rsidRDefault="00A637A0">
      <w:pPr>
        <w:pStyle w:val="ListParagraph"/>
        <w:numPr>
          <w:ilvl w:val="0"/>
          <w:numId w:val="4"/>
        </w:numPr>
        <w:spacing w:before="120" w:after="0" w:line="240" w:lineRule="auto"/>
        <w:ind w:left="357" w:hanging="357"/>
        <w:contextualSpacing w:val="0"/>
        <w:jc w:val="both"/>
        <w:rPr>
          <w:rFonts w:ascii="Arial" w:hAnsi="Arial" w:cs="Arial"/>
        </w:rPr>
      </w:pPr>
      <w:r>
        <w:rPr>
          <w:rFonts w:ascii="Arial" w:hAnsi="Arial" w:cs="Arial"/>
        </w:rPr>
        <w:t>Read out examination instructions (if asked to do so).</w:t>
      </w:r>
    </w:p>
    <w:p w:rsidR="00F167B2" w:rsidRDefault="00A637A0">
      <w:pPr>
        <w:pStyle w:val="ListParagraph"/>
        <w:numPr>
          <w:ilvl w:val="0"/>
          <w:numId w:val="4"/>
        </w:numPr>
        <w:spacing w:before="120" w:after="0" w:line="240" w:lineRule="auto"/>
        <w:ind w:left="357" w:hanging="357"/>
        <w:contextualSpacing w:val="0"/>
        <w:jc w:val="both"/>
        <w:rPr>
          <w:rFonts w:ascii="Arial" w:hAnsi="Arial" w:cs="Arial"/>
        </w:rPr>
      </w:pPr>
      <w:r>
        <w:rPr>
          <w:rFonts w:ascii="Arial" w:hAnsi="Arial" w:cs="Arial"/>
        </w:rPr>
        <w:t>Record examination start and finish times (if asked to do so).</w:t>
      </w:r>
    </w:p>
    <w:p w:rsidR="00F167B2" w:rsidRDefault="00A637A0">
      <w:pPr>
        <w:pStyle w:val="ListParagraph"/>
        <w:numPr>
          <w:ilvl w:val="0"/>
          <w:numId w:val="4"/>
        </w:numPr>
        <w:spacing w:before="120" w:after="0" w:line="240" w:lineRule="auto"/>
        <w:ind w:left="357" w:hanging="357"/>
        <w:contextualSpacing w:val="0"/>
        <w:jc w:val="both"/>
        <w:rPr>
          <w:rFonts w:ascii="Arial" w:hAnsi="Arial" w:cs="Arial"/>
        </w:rPr>
      </w:pPr>
      <w:r>
        <w:rPr>
          <w:rFonts w:ascii="Arial" w:hAnsi="Arial" w:cs="Arial"/>
        </w:rPr>
        <w:t>Instruct candidate to begin examinations (if asked to do so).</w:t>
      </w:r>
    </w:p>
    <w:p w:rsidR="00F167B2" w:rsidRDefault="00A637A0">
      <w:pPr>
        <w:pStyle w:val="ListParagraph"/>
        <w:numPr>
          <w:ilvl w:val="0"/>
          <w:numId w:val="4"/>
        </w:numPr>
        <w:spacing w:before="120" w:after="0" w:line="240" w:lineRule="auto"/>
        <w:ind w:left="357" w:hanging="357"/>
        <w:contextualSpacing w:val="0"/>
        <w:jc w:val="both"/>
        <w:rPr>
          <w:rFonts w:ascii="Arial" w:hAnsi="Arial" w:cs="Arial"/>
        </w:rPr>
      </w:pPr>
      <w:r>
        <w:rPr>
          <w:rFonts w:ascii="Arial" w:hAnsi="Arial" w:cs="Arial"/>
        </w:rPr>
        <w:t>Operate CD or DVD playing equipment where appropriate and in accordance with instructions given by Examinations Officer.</w:t>
      </w:r>
    </w:p>
    <w:p w:rsidR="00F167B2" w:rsidRDefault="00A637A0">
      <w:pPr>
        <w:pStyle w:val="ListParagraph"/>
        <w:numPr>
          <w:ilvl w:val="0"/>
          <w:numId w:val="4"/>
        </w:numPr>
        <w:spacing w:before="120" w:after="0" w:line="240" w:lineRule="auto"/>
        <w:ind w:left="357" w:hanging="357"/>
        <w:contextualSpacing w:val="0"/>
        <w:jc w:val="both"/>
        <w:rPr>
          <w:rFonts w:ascii="Arial" w:hAnsi="Arial" w:cs="Arial"/>
        </w:rPr>
      </w:pPr>
      <w:r>
        <w:rPr>
          <w:rFonts w:ascii="Arial" w:hAnsi="Arial" w:cs="Arial"/>
        </w:rPr>
        <w:t>Complete attendance register (if asked to do so).</w:t>
      </w:r>
    </w:p>
    <w:p w:rsidR="00F167B2" w:rsidRDefault="00A637A0">
      <w:pPr>
        <w:pStyle w:val="ListParagraph"/>
        <w:numPr>
          <w:ilvl w:val="0"/>
          <w:numId w:val="4"/>
        </w:numPr>
        <w:spacing w:before="120" w:after="0" w:line="240" w:lineRule="auto"/>
        <w:ind w:left="357" w:hanging="357"/>
        <w:contextualSpacing w:val="0"/>
        <w:jc w:val="both"/>
        <w:rPr>
          <w:rFonts w:ascii="Arial" w:hAnsi="Arial" w:cs="Arial"/>
        </w:rPr>
      </w:pPr>
      <w:r>
        <w:rPr>
          <w:rFonts w:ascii="Arial" w:hAnsi="Arial" w:cs="Arial"/>
        </w:rPr>
        <w:t>At end of examination, collect candidates’ scripts and question papers in accordance with instructions and /or oversee printing of answers where word processor is used.</w:t>
      </w:r>
    </w:p>
    <w:p w:rsidR="00F167B2" w:rsidRDefault="00A637A0">
      <w:pPr>
        <w:pStyle w:val="ListParagraph"/>
        <w:numPr>
          <w:ilvl w:val="0"/>
          <w:numId w:val="4"/>
        </w:numPr>
        <w:spacing w:before="120" w:after="0" w:line="240" w:lineRule="auto"/>
        <w:ind w:left="357" w:hanging="357"/>
        <w:contextualSpacing w:val="0"/>
        <w:jc w:val="both"/>
        <w:rPr>
          <w:rFonts w:ascii="Arial" w:hAnsi="Arial" w:cs="Arial"/>
        </w:rPr>
      </w:pPr>
      <w:r>
        <w:rPr>
          <w:rFonts w:ascii="Arial" w:hAnsi="Arial" w:cs="Arial"/>
        </w:rPr>
        <w:t xml:space="preserve">Instruct candidates when they are permitted to leave the examination room. </w:t>
      </w:r>
    </w:p>
    <w:p w:rsidR="00F167B2" w:rsidRDefault="00F167B2">
      <w:pPr>
        <w:jc w:val="both"/>
        <w:rPr>
          <w:rFonts w:ascii="Arial" w:hAnsi="Arial" w:cs="Arial"/>
          <w:b/>
          <w:sz w:val="22"/>
          <w:szCs w:val="22"/>
        </w:rPr>
      </w:pPr>
    </w:p>
    <w:p w:rsidR="00F167B2" w:rsidRDefault="00A637A0">
      <w:pPr>
        <w:jc w:val="both"/>
        <w:rPr>
          <w:rFonts w:ascii="Arial" w:hAnsi="Arial" w:cs="Arial"/>
          <w:b/>
          <w:sz w:val="22"/>
          <w:szCs w:val="22"/>
        </w:rPr>
      </w:pPr>
      <w:r>
        <w:rPr>
          <w:rFonts w:ascii="Arial" w:hAnsi="Arial" w:cs="Arial"/>
          <w:b/>
          <w:sz w:val="22"/>
          <w:szCs w:val="22"/>
        </w:rPr>
        <w:t>Conduct:</w:t>
      </w:r>
    </w:p>
    <w:p w:rsidR="00F167B2" w:rsidRDefault="00A637A0">
      <w:pPr>
        <w:pStyle w:val="ListParagraph"/>
        <w:numPr>
          <w:ilvl w:val="0"/>
          <w:numId w:val="4"/>
        </w:numPr>
        <w:spacing w:before="120" w:after="0" w:line="240" w:lineRule="auto"/>
        <w:ind w:left="357" w:hanging="357"/>
        <w:contextualSpacing w:val="0"/>
        <w:jc w:val="both"/>
        <w:rPr>
          <w:rFonts w:ascii="Arial" w:hAnsi="Arial" w:cs="Arial"/>
        </w:rPr>
      </w:pPr>
      <w:r>
        <w:rPr>
          <w:rFonts w:ascii="Arial" w:hAnsi="Arial" w:cs="Arial"/>
        </w:rPr>
        <w:t>Ensure silence in the examination room and avoid disruption.</w:t>
      </w:r>
    </w:p>
    <w:p w:rsidR="00F167B2" w:rsidRDefault="00A637A0">
      <w:pPr>
        <w:pStyle w:val="ListParagraph"/>
        <w:numPr>
          <w:ilvl w:val="0"/>
          <w:numId w:val="4"/>
        </w:numPr>
        <w:spacing w:before="120" w:after="0" w:line="240" w:lineRule="auto"/>
        <w:ind w:left="357" w:hanging="357"/>
        <w:contextualSpacing w:val="0"/>
        <w:jc w:val="both"/>
        <w:rPr>
          <w:rFonts w:ascii="Arial" w:hAnsi="Arial" w:cs="Arial"/>
        </w:rPr>
      </w:pPr>
      <w:r>
        <w:rPr>
          <w:rFonts w:ascii="Arial" w:hAnsi="Arial" w:cs="Arial"/>
        </w:rPr>
        <w:t>Ensure that all candidates comply with any instructions.</w:t>
      </w:r>
    </w:p>
    <w:p w:rsidR="00F167B2" w:rsidRDefault="00A637A0">
      <w:pPr>
        <w:pStyle w:val="ListParagraph"/>
        <w:numPr>
          <w:ilvl w:val="0"/>
          <w:numId w:val="4"/>
        </w:numPr>
        <w:spacing w:before="120" w:after="0" w:line="240" w:lineRule="auto"/>
        <w:ind w:left="357" w:hanging="357"/>
        <w:contextualSpacing w:val="0"/>
        <w:jc w:val="both"/>
        <w:rPr>
          <w:rFonts w:ascii="Arial" w:hAnsi="Arial" w:cs="Arial"/>
        </w:rPr>
      </w:pPr>
      <w:r>
        <w:rPr>
          <w:rFonts w:ascii="Arial" w:hAnsi="Arial" w:cs="Arial"/>
        </w:rPr>
        <w:t>Walk around the examination room, ensuring no candidate has forbidden items and removing any found.</w:t>
      </w:r>
    </w:p>
    <w:p w:rsidR="00F167B2" w:rsidRDefault="00A637A0">
      <w:pPr>
        <w:pStyle w:val="ListParagraph"/>
        <w:numPr>
          <w:ilvl w:val="0"/>
          <w:numId w:val="4"/>
        </w:numPr>
        <w:spacing w:before="120" w:after="0" w:line="240" w:lineRule="auto"/>
        <w:ind w:left="357" w:hanging="357"/>
        <w:contextualSpacing w:val="0"/>
        <w:jc w:val="both"/>
        <w:rPr>
          <w:rFonts w:ascii="Arial" w:hAnsi="Arial" w:cs="Arial"/>
        </w:rPr>
      </w:pPr>
      <w:r>
        <w:rPr>
          <w:rFonts w:ascii="Arial" w:hAnsi="Arial" w:cs="Arial"/>
        </w:rPr>
        <w:t>Ensure that candidates do not converse, signal or otherwise communicate with each other or other persons, record any incidents and report these to the Senior Invigilator, Examinations Officer or other appropriate person.</w:t>
      </w:r>
    </w:p>
    <w:p w:rsidR="00F167B2" w:rsidRDefault="00A637A0">
      <w:pPr>
        <w:pStyle w:val="ListParagraph"/>
        <w:numPr>
          <w:ilvl w:val="0"/>
          <w:numId w:val="4"/>
        </w:numPr>
        <w:spacing w:before="120" w:after="0" w:line="240" w:lineRule="auto"/>
        <w:ind w:left="357" w:hanging="357"/>
        <w:contextualSpacing w:val="0"/>
        <w:jc w:val="both"/>
        <w:rPr>
          <w:rFonts w:ascii="Arial" w:hAnsi="Arial" w:cs="Arial"/>
        </w:rPr>
      </w:pPr>
      <w:r>
        <w:rPr>
          <w:rFonts w:ascii="Arial" w:hAnsi="Arial" w:cs="Arial"/>
        </w:rPr>
        <w:t>Advise students if their behaviour is in appropriate and warn them of the consequences</w:t>
      </w:r>
    </w:p>
    <w:p w:rsidR="00F167B2" w:rsidRDefault="00A637A0">
      <w:pPr>
        <w:pStyle w:val="ListParagraph"/>
        <w:numPr>
          <w:ilvl w:val="0"/>
          <w:numId w:val="4"/>
        </w:numPr>
        <w:spacing w:before="120" w:after="0" w:line="240" w:lineRule="auto"/>
        <w:ind w:left="357" w:hanging="357"/>
        <w:contextualSpacing w:val="0"/>
        <w:jc w:val="both"/>
        <w:rPr>
          <w:rFonts w:ascii="Arial" w:hAnsi="Arial" w:cs="Arial"/>
        </w:rPr>
      </w:pPr>
      <w:r>
        <w:rPr>
          <w:rFonts w:ascii="Arial" w:hAnsi="Arial" w:cs="Arial"/>
        </w:rPr>
        <w:t>Ensure that all LSAs assisting students with Access Arrangements are working in accordance with JCQ guidelines.</w:t>
      </w:r>
    </w:p>
    <w:p w:rsidR="00F167B2" w:rsidRDefault="00A637A0">
      <w:pPr>
        <w:pStyle w:val="ListParagraph"/>
        <w:numPr>
          <w:ilvl w:val="0"/>
          <w:numId w:val="4"/>
        </w:numPr>
        <w:spacing w:before="120" w:after="0" w:line="240" w:lineRule="auto"/>
        <w:ind w:left="357" w:hanging="357"/>
        <w:contextualSpacing w:val="0"/>
        <w:jc w:val="both"/>
        <w:rPr>
          <w:rFonts w:ascii="Arial" w:hAnsi="Arial" w:cs="Arial"/>
        </w:rPr>
      </w:pPr>
      <w:r>
        <w:rPr>
          <w:rFonts w:ascii="Arial" w:hAnsi="Arial" w:cs="Arial"/>
        </w:rPr>
        <w:t>When absolutely necessary, escort candidates to the toilet.</w:t>
      </w:r>
    </w:p>
    <w:p w:rsidR="00F167B2" w:rsidRDefault="00A637A0">
      <w:pPr>
        <w:pStyle w:val="ListParagraph"/>
        <w:numPr>
          <w:ilvl w:val="0"/>
          <w:numId w:val="4"/>
        </w:numPr>
        <w:spacing w:before="120" w:after="0" w:line="240" w:lineRule="auto"/>
        <w:ind w:left="357" w:hanging="357"/>
        <w:contextualSpacing w:val="0"/>
        <w:jc w:val="both"/>
        <w:rPr>
          <w:rFonts w:ascii="Arial" w:hAnsi="Arial" w:cs="Arial"/>
        </w:rPr>
      </w:pPr>
      <w:r>
        <w:rPr>
          <w:rFonts w:ascii="Arial" w:hAnsi="Arial" w:cs="Arial"/>
        </w:rPr>
        <w:t>Carry out appropriate procedures should an emergency arise, in accordance with the instructions given.</w:t>
      </w:r>
    </w:p>
    <w:p w:rsidR="00F167B2" w:rsidRDefault="00F167B2">
      <w:pPr>
        <w:jc w:val="both"/>
        <w:rPr>
          <w:rFonts w:ascii="Arial" w:hAnsi="Arial" w:cs="Arial"/>
          <w:sz w:val="22"/>
          <w:szCs w:val="22"/>
        </w:rPr>
      </w:pPr>
    </w:p>
    <w:p w:rsidR="00F167B2" w:rsidRDefault="00A637A0">
      <w:pPr>
        <w:jc w:val="both"/>
        <w:rPr>
          <w:rFonts w:ascii="Arial" w:hAnsi="Arial" w:cs="Arial"/>
          <w:sz w:val="22"/>
          <w:szCs w:val="22"/>
        </w:rPr>
      </w:pPr>
      <w:r>
        <w:rPr>
          <w:rFonts w:ascii="Arial" w:hAnsi="Arial" w:cs="Arial"/>
          <w:sz w:val="22"/>
          <w:szCs w:val="22"/>
        </w:rPr>
        <w:t>Invigilators should ensure that they are fully familiar with any instructions for the conduct of examinations which have been supplied to them, and especially the JCQ ICE booklet.</w:t>
      </w:r>
    </w:p>
    <w:p w:rsidR="00F167B2" w:rsidRDefault="00F167B2">
      <w:pPr>
        <w:jc w:val="both"/>
        <w:rPr>
          <w:rFonts w:ascii="Arial" w:hAnsi="Arial" w:cs="Arial"/>
          <w:b/>
          <w:sz w:val="22"/>
          <w:szCs w:val="22"/>
        </w:rPr>
      </w:pPr>
    </w:p>
    <w:p w:rsidR="00F167B2" w:rsidRDefault="00F167B2">
      <w:pPr>
        <w:jc w:val="both"/>
        <w:rPr>
          <w:rFonts w:ascii="Arial" w:hAnsi="Arial" w:cs="Arial"/>
          <w:b/>
          <w:sz w:val="22"/>
          <w:szCs w:val="22"/>
        </w:rPr>
      </w:pPr>
    </w:p>
    <w:p w:rsidR="00F167B2" w:rsidRDefault="00A637A0">
      <w:pPr>
        <w:jc w:val="both"/>
        <w:rPr>
          <w:rFonts w:ascii="Arial" w:hAnsi="Arial" w:cs="Arial"/>
          <w:b/>
          <w:sz w:val="22"/>
          <w:szCs w:val="22"/>
        </w:rPr>
      </w:pPr>
      <w:r>
        <w:rPr>
          <w:rFonts w:ascii="Arial" w:hAnsi="Arial" w:cs="Arial"/>
          <w:b/>
          <w:sz w:val="22"/>
          <w:szCs w:val="22"/>
        </w:rPr>
        <w:t>NOTE:</w:t>
      </w:r>
    </w:p>
    <w:p w:rsidR="00F167B2" w:rsidRDefault="00F167B2">
      <w:pPr>
        <w:jc w:val="both"/>
        <w:rPr>
          <w:rFonts w:ascii="Arial" w:hAnsi="Arial" w:cs="Arial"/>
          <w:b/>
          <w:sz w:val="22"/>
          <w:szCs w:val="22"/>
        </w:rPr>
      </w:pPr>
    </w:p>
    <w:p w:rsidR="00F167B2" w:rsidRDefault="00A637A0">
      <w:pPr>
        <w:jc w:val="both"/>
        <w:rPr>
          <w:rFonts w:ascii="Arial" w:hAnsi="Arial" w:cs="Arial"/>
          <w:sz w:val="22"/>
          <w:szCs w:val="22"/>
        </w:rPr>
      </w:pPr>
      <w:r>
        <w:rPr>
          <w:rFonts w:ascii="Arial" w:hAnsi="Arial" w:cs="Arial"/>
          <w:sz w:val="22"/>
          <w:szCs w:val="22"/>
        </w:rPr>
        <w:t>This job description is not necessarily a comprehensive definition of the post and may be subject to modification or amendment at any time after consultation with the holder of the post.</w:t>
      </w:r>
    </w:p>
    <w:p w:rsidR="00F167B2" w:rsidRDefault="00F167B2">
      <w:pPr>
        <w:jc w:val="both"/>
        <w:rPr>
          <w:rFonts w:ascii="Arial" w:hAnsi="Arial" w:cs="Arial"/>
          <w:sz w:val="22"/>
          <w:szCs w:val="22"/>
        </w:rPr>
      </w:pPr>
    </w:p>
    <w:p w:rsidR="00F167B2" w:rsidRDefault="00A637A0">
      <w:pPr>
        <w:jc w:val="both"/>
        <w:rPr>
          <w:rFonts w:ascii="Arial" w:hAnsi="Arial" w:cs="Arial"/>
          <w:sz w:val="22"/>
          <w:szCs w:val="22"/>
        </w:rPr>
      </w:pPr>
      <w:r>
        <w:rPr>
          <w:rFonts w:ascii="Arial" w:hAnsi="Arial" w:cs="Arial"/>
          <w:sz w:val="22"/>
          <w:szCs w:val="22"/>
        </w:rPr>
        <w:t>This school is committed to safeguarding and promoting the welfare of children and young people and expects all staff and volunteers to share this commitment.</w:t>
      </w:r>
    </w:p>
    <w:p w:rsidR="00F167B2" w:rsidRDefault="00F167B2">
      <w:pPr>
        <w:jc w:val="both"/>
        <w:rPr>
          <w:rFonts w:ascii="Arial" w:hAnsi="Arial" w:cs="Arial"/>
          <w:sz w:val="22"/>
          <w:szCs w:val="22"/>
        </w:rPr>
      </w:pPr>
    </w:p>
    <w:p w:rsidR="00F167B2" w:rsidRDefault="00741651">
      <w:pPr>
        <w:jc w:val="right"/>
        <w:rPr>
          <w:rFonts w:ascii="Arial" w:hAnsi="Arial" w:cs="Arial"/>
          <w:sz w:val="18"/>
          <w:szCs w:val="18"/>
        </w:rPr>
      </w:pPr>
      <w:r>
        <w:rPr>
          <w:rFonts w:ascii="Arial" w:hAnsi="Arial" w:cs="Arial"/>
          <w:sz w:val="18"/>
          <w:szCs w:val="18"/>
        </w:rPr>
        <w:t>(October 201</w:t>
      </w:r>
      <w:r w:rsidR="00C61362">
        <w:rPr>
          <w:rFonts w:ascii="Arial" w:hAnsi="Arial" w:cs="Arial"/>
          <w:sz w:val="18"/>
          <w:szCs w:val="18"/>
        </w:rPr>
        <w:t>9</w:t>
      </w:r>
      <w:r>
        <w:rPr>
          <w:rFonts w:ascii="Arial" w:hAnsi="Arial" w:cs="Arial"/>
          <w:sz w:val="18"/>
          <w:szCs w:val="18"/>
        </w:rPr>
        <w:t>)</w:t>
      </w:r>
    </w:p>
    <w:p w:rsidR="00F167B2" w:rsidRDefault="00F167B2">
      <w:pPr>
        <w:rPr>
          <w:b/>
          <w:bCs/>
          <w:sz w:val="22"/>
          <w:szCs w:val="22"/>
          <w:u w:val="single"/>
        </w:rPr>
      </w:pPr>
    </w:p>
    <w:p w:rsidR="00F167B2" w:rsidRDefault="00A637A0">
      <w:pPr>
        <w:jc w:val="right"/>
        <w:rPr>
          <w:rFonts w:ascii="Gill Sans MT" w:hAnsi="Gill Sans MT"/>
          <w:color w:val="000000"/>
          <w:spacing w:val="20"/>
          <w:sz w:val="22"/>
          <w:szCs w:val="22"/>
        </w:rPr>
      </w:pPr>
      <w:r>
        <w:br w:type="page"/>
      </w:r>
    </w:p>
    <w:p w:rsidR="00F167B2" w:rsidRDefault="00F167B2">
      <w:pPr>
        <w:rPr>
          <w:rFonts w:ascii="Arial" w:hAnsi="Arial" w:cs="Arial"/>
          <w:b/>
          <w:bCs/>
          <w:sz w:val="22"/>
          <w:szCs w:val="22"/>
        </w:rPr>
      </w:pPr>
    </w:p>
    <w:p w:rsidR="00F167B2" w:rsidRDefault="00A637A0">
      <w:pPr>
        <w:pStyle w:val="Heading1"/>
        <w:jc w:val="center"/>
        <w:rPr>
          <w:sz w:val="22"/>
          <w:szCs w:val="22"/>
          <w:u w:val="none"/>
        </w:rPr>
      </w:pPr>
      <w:r>
        <w:rPr>
          <w:sz w:val="22"/>
          <w:szCs w:val="22"/>
          <w:u w:val="none"/>
        </w:rPr>
        <w:t>EXAMINATIONS INVIGILATOR</w:t>
      </w:r>
    </w:p>
    <w:p w:rsidR="00F167B2" w:rsidRDefault="00F167B2">
      <w:pPr>
        <w:jc w:val="center"/>
        <w:rPr>
          <w:rFonts w:ascii="Arial" w:hAnsi="Arial" w:cs="Arial"/>
          <w:b/>
          <w:bCs/>
          <w:sz w:val="22"/>
          <w:szCs w:val="22"/>
        </w:rPr>
      </w:pPr>
    </w:p>
    <w:p w:rsidR="00F167B2" w:rsidRDefault="00A637A0">
      <w:pPr>
        <w:jc w:val="center"/>
        <w:rPr>
          <w:rFonts w:ascii="Arial" w:hAnsi="Arial" w:cs="Arial"/>
          <w:b/>
          <w:bCs/>
          <w:sz w:val="22"/>
          <w:szCs w:val="22"/>
        </w:rPr>
      </w:pPr>
      <w:r>
        <w:rPr>
          <w:rFonts w:ascii="Arial" w:hAnsi="Arial" w:cs="Arial"/>
          <w:b/>
          <w:bCs/>
          <w:sz w:val="22"/>
          <w:szCs w:val="22"/>
        </w:rPr>
        <w:t>PERSON SPECIFICATION</w:t>
      </w:r>
    </w:p>
    <w:p w:rsidR="00F167B2" w:rsidRDefault="00F167B2">
      <w:pPr>
        <w:rPr>
          <w:rFonts w:ascii="Arial" w:hAnsi="Arial" w:cs="Arial"/>
          <w:b/>
          <w:bCs/>
          <w:sz w:val="22"/>
          <w:szCs w:val="22"/>
          <w:u w:val="single"/>
        </w:rPr>
      </w:pPr>
    </w:p>
    <w:p w:rsidR="00F167B2" w:rsidRDefault="00A637A0">
      <w:pPr>
        <w:pStyle w:val="Heading2"/>
        <w:rPr>
          <w:rFonts w:cs="Arial"/>
          <w:b w:val="0"/>
          <w:bCs w:val="0"/>
          <w:sz w:val="22"/>
          <w:szCs w:val="22"/>
        </w:rPr>
      </w:pPr>
      <w:r>
        <w:rPr>
          <w:rFonts w:cs="Arial"/>
          <w:sz w:val="22"/>
          <w:szCs w:val="22"/>
        </w:rPr>
        <w:t>Experience:</w:t>
      </w:r>
      <w:r>
        <w:rPr>
          <w:rFonts w:cs="Arial"/>
          <w:sz w:val="22"/>
          <w:szCs w:val="22"/>
        </w:rPr>
        <w:tab/>
      </w:r>
      <w:r>
        <w:rPr>
          <w:rFonts w:cs="Arial"/>
          <w:sz w:val="22"/>
          <w:szCs w:val="22"/>
        </w:rPr>
        <w:tab/>
      </w:r>
      <w:r>
        <w:rPr>
          <w:rFonts w:cs="Arial"/>
          <w:sz w:val="22"/>
          <w:szCs w:val="22"/>
        </w:rPr>
        <w:tab/>
      </w:r>
      <w:r>
        <w:rPr>
          <w:rFonts w:cs="Arial"/>
          <w:b w:val="0"/>
          <w:bCs w:val="0"/>
          <w:sz w:val="22"/>
          <w:szCs w:val="22"/>
        </w:rPr>
        <w:t>No specific experience necessary.</w:t>
      </w:r>
    </w:p>
    <w:p w:rsidR="00F167B2" w:rsidRDefault="00F167B2">
      <w:pPr>
        <w:rPr>
          <w:rFonts w:ascii="Arial" w:hAnsi="Arial" w:cs="Arial"/>
          <w:sz w:val="22"/>
          <w:szCs w:val="22"/>
        </w:rPr>
      </w:pPr>
    </w:p>
    <w:p w:rsidR="00F167B2" w:rsidRDefault="00A637A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Recent interaction with young people an advantage.</w:t>
      </w:r>
    </w:p>
    <w:p w:rsidR="00F167B2" w:rsidRDefault="00F167B2">
      <w:pPr>
        <w:rPr>
          <w:rFonts w:ascii="Arial" w:hAnsi="Arial" w:cs="Arial"/>
          <w:b/>
          <w:bCs/>
          <w:sz w:val="22"/>
          <w:szCs w:val="22"/>
        </w:rPr>
      </w:pPr>
    </w:p>
    <w:p w:rsidR="00F167B2" w:rsidRDefault="00F167B2">
      <w:pPr>
        <w:rPr>
          <w:rFonts w:ascii="Arial" w:hAnsi="Arial" w:cs="Arial"/>
          <w:b/>
          <w:bCs/>
          <w:sz w:val="22"/>
          <w:szCs w:val="22"/>
        </w:rPr>
      </w:pPr>
    </w:p>
    <w:p w:rsidR="00F167B2" w:rsidRDefault="00A637A0">
      <w:pPr>
        <w:rPr>
          <w:rFonts w:ascii="Arial" w:hAnsi="Arial" w:cs="Arial"/>
          <w:sz w:val="22"/>
          <w:szCs w:val="22"/>
        </w:rPr>
      </w:pPr>
      <w:r>
        <w:rPr>
          <w:rFonts w:ascii="Arial" w:hAnsi="Arial" w:cs="Arial"/>
          <w:b/>
          <w:bCs/>
          <w:sz w:val="22"/>
          <w:szCs w:val="22"/>
        </w:rPr>
        <w:t>Qualifications</w:t>
      </w:r>
      <w:r>
        <w:rPr>
          <w:rFonts w:ascii="Arial" w:hAnsi="Arial" w:cs="Arial"/>
          <w:b/>
          <w:bCs/>
          <w:sz w:val="22"/>
          <w:szCs w:val="22"/>
        </w:rPr>
        <w:tab/>
      </w:r>
      <w:r>
        <w:rPr>
          <w:rFonts w:ascii="Arial" w:hAnsi="Arial" w:cs="Arial"/>
          <w:b/>
          <w:bCs/>
          <w:sz w:val="22"/>
          <w:szCs w:val="22"/>
        </w:rPr>
        <w:tab/>
      </w:r>
      <w:r>
        <w:rPr>
          <w:rFonts w:ascii="Arial" w:hAnsi="Arial" w:cs="Arial"/>
          <w:sz w:val="22"/>
          <w:szCs w:val="22"/>
        </w:rPr>
        <w:t>Numeracy</w:t>
      </w:r>
    </w:p>
    <w:p w:rsidR="00F167B2" w:rsidRDefault="00A637A0">
      <w:pPr>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rsidR="00F167B2" w:rsidRDefault="00A637A0">
      <w:pPr>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Literacy</w:t>
      </w:r>
    </w:p>
    <w:p w:rsidR="00F167B2" w:rsidRDefault="00F167B2">
      <w:pPr>
        <w:rPr>
          <w:rFonts w:ascii="Arial" w:hAnsi="Arial" w:cs="Arial"/>
          <w:b/>
          <w:bCs/>
          <w:sz w:val="22"/>
          <w:szCs w:val="22"/>
        </w:rPr>
      </w:pPr>
    </w:p>
    <w:p w:rsidR="00F167B2" w:rsidRDefault="00A637A0">
      <w:pPr>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167B2" w:rsidRDefault="00A637A0">
      <w:pPr>
        <w:rPr>
          <w:rFonts w:ascii="Arial" w:hAnsi="Arial" w:cs="Arial"/>
          <w:sz w:val="22"/>
          <w:szCs w:val="22"/>
        </w:rPr>
      </w:pPr>
      <w:r>
        <w:rPr>
          <w:rFonts w:ascii="Arial" w:hAnsi="Arial" w:cs="Arial"/>
          <w:b/>
          <w:bCs/>
          <w:sz w:val="22"/>
          <w:szCs w:val="22"/>
        </w:rPr>
        <w:t>Knowledge and skills:</w:t>
      </w:r>
      <w:r>
        <w:rPr>
          <w:rFonts w:ascii="Arial" w:hAnsi="Arial" w:cs="Arial"/>
          <w:b/>
          <w:bCs/>
          <w:sz w:val="22"/>
          <w:szCs w:val="22"/>
        </w:rPr>
        <w:tab/>
      </w:r>
      <w:r>
        <w:rPr>
          <w:rFonts w:ascii="Arial" w:hAnsi="Arial" w:cs="Arial"/>
          <w:sz w:val="22"/>
          <w:szCs w:val="22"/>
        </w:rPr>
        <w:t>Organisational skills</w:t>
      </w:r>
    </w:p>
    <w:p w:rsidR="00F167B2" w:rsidRDefault="00F167B2">
      <w:pPr>
        <w:rPr>
          <w:rFonts w:ascii="Arial" w:hAnsi="Arial" w:cs="Arial"/>
          <w:sz w:val="22"/>
          <w:szCs w:val="22"/>
        </w:rPr>
      </w:pPr>
    </w:p>
    <w:p w:rsidR="00F167B2" w:rsidRDefault="00A637A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Ability to follow instructions</w:t>
      </w:r>
    </w:p>
    <w:p w:rsidR="00F167B2" w:rsidRDefault="00F167B2">
      <w:pPr>
        <w:rPr>
          <w:rFonts w:ascii="Arial" w:hAnsi="Arial" w:cs="Arial"/>
          <w:sz w:val="22"/>
          <w:szCs w:val="22"/>
        </w:rPr>
      </w:pPr>
    </w:p>
    <w:p w:rsidR="00F167B2" w:rsidRDefault="00A637A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Ability to work on own initiative up to a point</w:t>
      </w:r>
    </w:p>
    <w:p w:rsidR="00F167B2" w:rsidRDefault="00F167B2">
      <w:pPr>
        <w:rPr>
          <w:rFonts w:ascii="Arial" w:hAnsi="Arial" w:cs="Arial"/>
          <w:sz w:val="22"/>
          <w:szCs w:val="22"/>
        </w:rPr>
      </w:pPr>
    </w:p>
    <w:p w:rsidR="00F167B2" w:rsidRDefault="00A637A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Effective communication skills</w:t>
      </w:r>
    </w:p>
    <w:p w:rsidR="00F167B2" w:rsidRDefault="00F167B2">
      <w:pPr>
        <w:rPr>
          <w:rFonts w:ascii="Arial" w:hAnsi="Arial" w:cs="Arial"/>
          <w:sz w:val="22"/>
          <w:szCs w:val="22"/>
        </w:rPr>
      </w:pPr>
    </w:p>
    <w:p w:rsidR="00F167B2" w:rsidRDefault="00A637A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Maintain confidentiality</w:t>
      </w:r>
    </w:p>
    <w:p w:rsidR="00F167B2" w:rsidRDefault="00F167B2">
      <w:pPr>
        <w:rPr>
          <w:rFonts w:ascii="Arial" w:hAnsi="Arial" w:cs="Arial"/>
          <w:sz w:val="22"/>
          <w:szCs w:val="22"/>
        </w:rPr>
      </w:pPr>
    </w:p>
    <w:p w:rsidR="00F167B2" w:rsidRDefault="00A637A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Basic understanding of health and safety issues</w:t>
      </w:r>
    </w:p>
    <w:p w:rsidR="00F167B2" w:rsidRDefault="00F167B2">
      <w:pPr>
        <w:rPr>
          <w:rFonts w:ascii="Arial" w:hAnsi="Arial" w:cs="Arial"/>
          <w:sz w:val="22"/>
          <w:szCs w:val="22"/>
        </w:rPr>
      </w:pPr>
    </w:p>
    <w:p w:rsidR="00F167B2" w:rsidRDefault="00A637A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167B2" w:rsidRDefault="00A637A0">
      <w:pPr>
        <w:rPr>
          <w:rFonts w:ascii="Arial" w:hAnsi="Arial" w:cs="Arial"/>
          <w:b/>
          <w:bCs/>
          <w:sz w:val="22"/>
          <w:szCs w:val="22"/>
        </w:rPr>
      </w:pPr>
      <w:r>
        <w:rPr>
          <w:rFonts w:ascii="Arial" w:hAnsi="Arial" w:cs="Arial"/>
          <w:b/>
          <w:bCs/>
          <w:sz w:val="22"/>
          <w:szCs w:val="22"/>
        </w:rPr>
        <w:t>Aptitudes: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Flexible and responsive attitude towards workload</w:t>
      </w:r>
    </w:p>
    <w:p w:rsidR="00F167B2" w:rsidRDefault="00F167B2">
      <w:pPr>
        <w:rPr>
          <w:rFonts w:ascii="Arial" w:hAnsi="Arial" w:cs="Arial"/>
          <w:b/>
          <w:bCs/>
          <w:sz w:val="22"/>
          <w:szCs w:val="22"/>
        </w:rPr>
      </w:pPr>
    </w:p>
    <w:p w:rsidR="00F167B2" w:rsidRDefault="00A637A0">
      <w:pPr>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Co-operative and caring team member</w:t>
      </w:r>
    </w:p>
    <w:p w:rsidR="00F167B2" w:rsidRDefault="00F167B2">
      <w:pPr>
        <w:rPr>
          <w:rFonts w:ascii="Arial" w:hAnsi="Arial" w:cs="Arial"/>
          <w:sz w:val="22"/>
          <w:szCs w:val="22"/>
        </w:rPr>
      </w:pPr>
    </w:p>
    <w:p w:rsidR="00F167B2" w:rsidRDefault="00A637A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Willing to undertake appropriate training</w:t>
      </w:r>
    </w:p>
    <w:p w:rsidR="00F167B2" w:rsidRDefault="00F167B2">
      <w:pPr>
        <w:rPr>
          <w:rFonts w:ascii="Arial" w:hAnsi="Arial" w:cs="Arial"/>
          <w:sz w:val="22"/>
          <w:szCs w:val="22"/>
        </w:rPr>
      </w:pPr>
    </w:p>
    <w:p w:rsidR="00F167B2" w:rsidRDefault="00A637A0">
      <w:pPr>
        <w:ind w:left="2880"/>
        <w:rPr>
          <w:rFonts w:ascii="Arial" w:hAnsi="Arial" w:cs="Arial"/>
          <w:sz w:val="22"/>
          <w:szCs w:val="22"/>
        </w:rPr>
      </w:pPr>
      <w:r>
        <w:rPr>
          <w:rFonts w:ascii="Arial" w:hAnsi="Arial" w:cs="Arial"/>
          <w:sz w:val="22"/>
          <w:szCs w:val="22"/>
        </w:rPr>
        <w:t>Able to maintain concentration for sustained periods of time</w:t>
      </w:r>
    </w:p>
    <w:p w:rsidR="00F167B2" w:rsidRDefault="00F167B2">
      <w:pPr>
        <w:ind w:left="2880"/>
        <w:rPr>
          <w:rFonts w:ascii="Arial" w:hAnsi="Arial" w:cs="Arial"/>
          <w:sz w:val="22"/>
          <w:szCs w:val="22"/>
        </w:rPr>
      </w:pPr>
    </w:p>
    <w:p w:rsidR="00F167B2" w:rsidRDefault="00A637A0">
      <w:pPr>
        <w:ind w:left="2880"/>
        <w:rPr>
          <w:rFonts w:ascii="Arial" w:hAnsi="Arial" w:cs="Arial"/>
          <w:sz w:val="22"/>
          <w:szCs w:val="22"/>
        </w:rPr>
      </w:pPr>
      <w:r>
        <w:rPr>
          <w:rFonts w:ascii="Arial" w:hAnsi="Arial" w:cs="Arial"/>
          <w:sz w:val="22"/>
          <w:szCs w:val="22"/>
        </w:rPr>
        <w:t>Able to stand for lengthy periods.</w:t>
      </w:r>
    </w:p>
    <w:p w:rsidR="00F167B2" w:rsidRDefault="00A637A0">
      <w:pPr>
        <w:spacing w:before="120"/>
        <w:jc w:val="both"/>
        <w:rPr>
          <w:rFonts w:ascii="Arial" w:hAnsi="Arial" w:cs="Arial"/>
          <w:b/>
          <w:sz w:val="20"/>
          <w:szCs w:val="20"/>
        </w:rPr>
      </w:pPr>
      <w:r>
        <w:rPr>
          <w:rFonts w:ascii="Arial" w:hAnsi="Arial" w:cs="Arial"/>
          <w:b/>
          <w:sz w:val="20"/>
          <w:szCs w:val="20"/>
        </w:rPr>
        <w:t>NOTE:</w:t>
      </w:r>
    </w:p>
    <w:p w:rsidR="00F167B2" w:rsidRDefault="00A637A0">
      <w:pPr>
        <w:jc w:val="both"/>
        <w:rPr>
          <w:rFonts w:ascii="Arial" w:hAnsi="Arial" w:cs="Arial"/>
          <w:sz w:val="22"/>
          <w:szCs w:val="22"/>
        </w:rPr>
      </w:pPr>
      <w:r>
        <w:rPr>
          <w:rFonts w:ascii="Arial" w:hAnsi="Arial" w:cs="Arial"/>
          <w:sz w:val="22"/>
          <w:szCs w:val="22"/>
        </w:rPr>
        <w:t>All staff at Moulsham High School and Humanities College are expected to:</w:t>
      </w:r>
    </w:p>
    <w:p w:rsidR="00F167B2" w:rsidRDefault="00A637A0">
      <w:pPr>
        <w:numPr>
          <w:ilvl w:val="0"/>
          <w:numId w:val="3"/>
        </w:numPr>
        <w:tabs>
          <w:tab w:val="clear" w:pos="720"/>
          <w:tab w:val="num" w:pos="426"/>
        </w:tabs>
        <w:spacing w:before="120"/>
        <w:ind w:left="425" w:hanging="425"/>
        <w:jc w:val="both"/>
        <w:rPr>
          <w:rFonts w:ascii="Arial" w:hAnsi="Arial" w:cs="Arial"/>
          <w:sz w:val="22"/>
          <w:szCs w:val="22"/>
        </w:rPr>
      </w:pPr>
      <w:r>
        <w:rPr>
          <w:rFonts w:ascii="Arial" w:hAnsi="Arial" w:cs="Arial"/>
          <w:sz w:val="22"/>
          <w:szCs w:val="22"/>
        </w:rPr>
        <w:t>participate in the performance and development review process, taking personal responsibility for identification of learning, development and training opportunities in discussion with their line manager;</w:t>
      </w:r>
    </w:p>
    <w:p w:rsidR="00F167B2" w:rsidRDefault="00A637A0">
      <w:pPr>
        <w:numPr>
          <w:ilvl w:val="0"/>
          <w:numId w:val="3"/>
        </w:numPr>
        <w:tabs>
          <w:tab w:val="clear" w:pos="720"/>
          <w:tab w:val="num" w:pos="426"/>
        </w:tabs>
        <w:spacing w:before="120"/>
        <w:ind w:left="425" w:hanging="425"/>
        <w:jc w:val="both"/>
        <w:rPr>
          <w:rFonts w:ascii="Arial" w:hAnsi="Arial" w:cs="Arial"/>
          <w:sz w:val="22"/>
          <w:szCs w:val="22"/>
        </w:rPr>
      </w:pPr>
      <w:r>
        <w:rPr>
          <w:rFonts w:ascii="Arial" w:hAnsi="Arial" w:cs="Arial"/>
          <w:sz w:val="22"/>
          <w:szCs w:val="22"/>
        </w:rPr>
        <w:t>comply with individual responsibilities, in accordance with the role, for health &amp; safety in the workplace;</w:t>
      </w:r>
    </w:p>
    <w:p w:rsidR="00F167B2" w:rsidRDefault="00A637A0">
      <w:pPr>
        <w:numPr>
          <w:ilvl w:val="0"/>
          <w:numId w:val="3"/>
        </w:numPr>
        <w:tabs>
          <w:tab w:val="clear" w:pos="720"/>
          <w:tab w:val="num" w:pos="426"/>
        </w:tabs>
        <w:spacing w:before="120"/>
        <w:ind w:left="425" w:hanging="425"/>
        <w:jc w:val="both"/>
        <w:rPr>
          <w:rFonts w:ascii="Arial" w:hAnsi="Arial" w:cs="Arial"/>
          <w:sz w:val="22"/>
          <w:szCs w:val="22"/>
        </w:rPr>
      </w:pPr>
      <w:r>
        <w:rPr>
          <w:rFonts w:ascii="Arial" w:hAnsi="Arial" w:cs="Arial"/>
          <w:sz w:val="22"/>
          <w:szCs w:val="22"/>
        </w:rPr>
        <w:t>ensure that all duties and services provided are in accordance with the school’s Equal Opportunities Policy.</w:t>
      </w:r>
    </w:p>
    <w:p w:rsidR="00F167B2" w:rsidRDefault="00A637A0">
      <w:pPr>
        <w:spacing w:before="120"/>
        <w:jc w:val="both"/>
        <w:rPr>
          <w:rFonts w:ascii="Arial" w:hAnsi="Arial" w:cs="Arial"/>
          <w:sz w:val="22"/>
          <w:szCs w:val="22"/>
        </w:rPr>
      </w:pPr>
      <w:r>
        <w:rPr>
          <w:rFonts w:ascii="Arial" w:hAnsi="Arial" w:cs="Arial"/>
          <w:sz w:val="22"/>
          <w:szCs w:val="22"/>
        </w:rPr>
        <w:t>The duties above are neither exclusive nor exhaustive and the post holder may be required by the Headteacher to carry out appropriate duties within the context of the job, skills and grade.</w:t>
      </w:r>
    </w:p>
    <w:p w:rsidR="00F167B2" w:rsidRDefault="00A637A0">
      <w:pPr>
        <w:spacing w:before="120"/>
        <w:jc w:val="both"/>
        <w:rPr>
          <w:rFonts w:ascii="Arial" w:hAnsi="Arial" w:cs="Arial"/>
          <w:sz w:val="22"/>
          <w:szCs w:val="22"/>
        </w:rPr>
      </w:pPr>
      <w:r>
        <w:rPr>
          <w:rFonts w:ascii="Arial" w:hAnsi="Arial" w:cs="Arial"/>
          <w:sz w:val="22"/>
          <w:szCs w:val="22"/>
        </w:rPr>
        <w:t>The Governing Body is committed to safeguarding and promoting the welfare of children and young people and expects all staff and volunteers to share this commitment.</w:t>
      </w:r>
    </w:p>
    <w:p w:rsidR="00F167B2" w:rsidRDefault="00A637A0">
      <w:pPr>
        <w:spacing w:before="120"/>
        <w:jc w:val="right"/>
        <w:rPr>
          <w:rFonts w:ascii="Arial" w:hAnsi="Arial" w:cs="Arial"/>
          <w:sz w:val="18"/>
          <w:szCs w:val="18"/>
        </w:rPr>
      </w:pPr>
      <w:r>
        <w:rPr>
          <w:rFonts w:ascii="Arial" w:hAnsi="Arial" w:cs="Arial"/>
          <w:sz w:val="18"/>
          <w:szCs w:val="18"/>
        </w:rPr>
        <w:t>(</w:t>
      </w:r>
      <w:r w:rsidR="00741651">
        <w:rPr>
          <w:rFonts w:ascii="Arial" w:hAnsi="Arial" w:cs="Arial"/>
          <w:sz w:val="18"/>
          <w:szCs w:val="18"/>
        </w:rPr>
        <w:t>October 2018</w:t>
      </w:r>
      <w:r>
        <w:rPr>
          <w:rFonts w:ascii="Arial" w:hAnsi="Arial" w:cs="Arial"/>
          <w:sz w:val="18"/>
          <w:szCs w:val="18"/>
        </w:rPr>
        <w:t>)</w:t>
      </w:r>
    </w:p>
    <w:sectPr w:rsidR="00F167B2">
      <w:pgSz w:w="11907" w:h="16840" w:code="9"/>
      <w:pgMar w:top="1021" w:right="1134" w:bottom="102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7B2" w:rsidRDefault="00A637A0">
      <w:r>
        <w:separator/>
      </w:r>
    </w:p>
  </w:endnote>
  <w:endnote w:type="continuationSeparator" w:id="0">
    <w:p w:rsidR="00F167B2" w:rsidRDefault="00A6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7B2" w:rsidRDefault="00A637A0">
      <w:r>
        <w:separator/>
      </w:r>
    </w:p>
  </w:footnote>
  <w:footnote w:type="continuationSeparator" w:id="0">
    <w:p w:rsidR="00F167B2" w:rsidRDefault="00A63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31ED8"/>
    <w:multiLevelType w:val="hybridMultilevel"/>
    <w:tmpl w:val="EBB8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CE7383"/>
    <w:multiLevelType w:val="hybridMultilevel"/>
    <w:tmpl w:val="87740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D550381"/>
    <w:multiLevelType w:val="hybridMultilevel"/>
    <w:tmpl w:val="29540A70"/>
    <w:lvl w:ilvl="0" w:tplc="A78078F0">
      <w:start w:val="1"/>
      <w:numFmt w:val="bullet"/>
      <w:lvlText w:val=""/>
      <w:lvlJc w:val="left"/>
      <w:pPr>
        <w:tabs>
          <w:tab w:val="num" w:pos="720"/>
        </w:tabs>
        <w:ind w:left="567" w:hanging="567"/>
      </w:pPr>
      <w:rPr>
        <w:rFonts w:ascii="Symbol" w:hAnsi="Symbol" w:hint="default"/>
        <w:color w:val="auto"/>
        <w:sz w:val="18"/>
      </w:rPr>
    </w:lvl>
    <w:lvl w:ilvl="1" w:tplc="08090003" w:tentative="1">
      <w:start w:val="1"/>
      <w:numFmt w:val="bullet"/>
      <w:lvlText w:val="o"/>
      <w:lvlJc w:val="left"/>
      <w:pPr>
        <w:tabs>
          <w:tab w:val="num" w:pos="1100"/>
        </w:tabs>
        <w:ind w:left="1100" w:hanging="360"/>
      </w:pPr>
      <w:rPr>
        <w:rFonts w:ascii="Courier New" w:hAnsi="Courier New" w:cs="Courier New" w:hint="default"/>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3" w15:restartNumberingAfterBreak="0">
    <w:nsid w:val="6D9F369D"/>
    <w:multiLevelType w:val="hybridMultilevel"/>
    <w:tmpl w:val="D2EAE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892218"/>
    <w:multiLevelType w:val="hybridMultilevel"/>
    <w:tmpl w:val="59105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B2"/>
    <w:rsid w:val="006F4517"/>
    <w:rsid w:val="00741651"/>
    <w:rsid w:val="008A68C4"/>
    <w:rsid w:val="00A637A0"/>
    <w:rsid w:val="00C61362"/>
    <w:rsid w:val="00F16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40427"/>
  <w15:docId w15:val="{CE8892EF-1E2A-499E-8F56-FC748FC1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u w:val="single"/>
    </w:rPr>
  </w:style>
  <w:style w:type="paragraph" w:styleId="Heading2">
    <w:name w:val="heading 2"/>
    <w:basedOn w:val="Normal"/>
    <w:next w:val="Normal"/>
    <w:qFormat/>
    <w:pPr>
      <w:keepNext/>
      <w:outlineLvl w:val="1"/>
    </w:pPr>
    <w:rPr>
      <w:rFonts w:ascii="Arial" w:hAnsi="Arial"/>
      <w:b/>
      <w:bCs/>
    </w:rPr>
  </w:style>
  <w:style w:type="paragraph" w:styleId="Heading3">
    <w:name w:val="heading 3"/>
    <w:basedOn w:val="Normal"/>
    <w:next w:val="Normal"/>
    <w:qFormat/>
    <w:pPr>
      <w:keepNext/>
      <w:jc w:val="center"/>
      <w:outlineLvl w:val="2"/>
    </w:pPr>
    <w:rPr>
      <w:rFonts w:ascii="Gill Sans MT" w:hAnsi="Gill Sans MT"/>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588</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Moulsham High School</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Moulsham High School</dc:creator>
  <cp:lastModifiedBy>Kevin Adams</cp:lastModifiedBy>
  <cp:revision>3</cp:revision>
  <cp:lastPrinted>2012-01-09T12:32:00Z</cp:lastPrinted>
  <dcterms:created xsi:type="dcterms:W3CDTF">2019-10-10T11:00:00Z</dcterms:created>
  <dcterms:modified xsi:type="dcterms:W3CDTF">2019-10-10T11:01:00Z</dcterms:modified>
</cp:coreProperties>
</file>