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29" w:rsidRDefault="00B13C29" w:rsidP="005A1945">
      <w:pPr>
        <w:rPr>
          <w:b/>
        </w:rPr>
      </w:pPr>
    </w:p>
    <w:p w:rsidR="000E0A06" w:rsidRPr="00933E30" w:rsidRDefault="000E0A06" w:rsidP="000B450D">
      <w:pPr>
        <w:rPr>
          <w:rFonts w:ascii="Arial" w:hAnsi="Arial" w:cs="Arial"/>
          <w:b/>
        </w:rPr>
      </w:pPr>
      <w:r w:rsidRPr="00933E30">
        <w:rPr>
          <w:rFonts w:ascii="Arial" w:hAnsi="Arial" w:cs="Arial"/>
          <w:b/>
        </w:rPr>
        <w:t>Job Description</w:t>
      </w:r>
      <w:r w:rsidR="005A1945" w:rsidRPr="00933E30">
        <w:rPr>
          <w:rFonts w:ascii="Arial" w:hAnsi="Arial" w:cs="Arial"/>
          <w:b/>
        </w:rPr>
        <w:t>:</w:t>
      </w:r>
      <w:r w:rsidR="005A1945" w:rsidRPr="00933E30">
        <w:rPr>
          <w:rFonts w:ascii="Arial" w:hAnsi="Arial" w:cs="Arial"/>
          <w:b/>
        </w:rPr>
        <w:tab/>
      </w:r>
      <w:r w:rsidR="005A1945" w:rsidRPr="00933E30">
        <w:rPr>
          <w:rFonts w:ascii="Arial" w:hAnsi="Arial" w:cs="Arial"/>
          <w:b/>
        </w:rPr>
        <w:tab/>
        <w:t>Midday Assistant</w:t>
      </w:r>
    </w:p>
    <w:p w:rsidR="000E0A06" w:rsidRPr="00933E30" w:rsidRDefault="000E0A06" w:rsidP="000B450D">
      <w:pPr>
        <w:rPr>
          <w:rFonts w:ascii="Arial" w:hAnsi="Arial" w:cs="Arial"/>
          <w:b/>
          <w:u w:val="single"/>
        </w:rPr>
      </w:pPr>
    </w:p>
    <w:p w:rsidR="000E0A06" w:rsidRPr="00933E30" w:rsidRDefault="000E0A06" w:rsidP="000B450D">
      <w:pPr>
        <w:rPr>
          <w:rFonts w:ascii="Arial" w:hAnsi="Arial" w:cs="Arial"/>
        </w:rPr>
      </w:pPr>
      <w:r w:rsidRPr="00933E30">
        <w:rPr>
          <w:rFonts w:ascii="Arial" w:hAnsi="Arial" w:cs="Arial"/>
          <w:b/>
        </w:rPr>
        <w:t>Responsible to:</w:t>
      </w:r>
      <w:r w:rsidRPr="00933E30">
        <w:rPr>
          <w:rFonts w:ascii="Arial" w:hAnsi="Arial" w:cs="Arial"/>
          <w:b/>
        </w:rPr>
        <w:tab/>
      </w:r>
      <w:r w:rsidRPr="00933E30">
        <w:rPr>
          <w:rFonts w:ascii="Arial" w:hAnsi="Arial" w:cs="Arial"/>
          <w:b/>
        </w:rPr>
        <w:tab/>
      </w:r>
      <w:r w:rsidRPr="00933E30">
        <w:rPr>
          <w:rFonts w:ascii="Arial" w:hAnsi="Arial" w:cs="Arial"/>
        </w:rPr>
        <w:t>Senior Midday Assistant</w:t>
      </w:r>
    </w:p>
    <w:p w:rsidR="000E0A06" w:rsidRPr="00933E30" w:rsidRDefault="000E0A06" w:rsidP="000B450D">
      <w:pPr>
        <w:rPr>
          <w:rFonts w:ascii="Arial" w:hAnsi="Arial" w:cs="Arial"/>
        </w:rPr>
      </w:pPr>
    </w:p>
    <w:p w:rsidR="000E0A06" w:rsidRDefault="000E0A06" w:rsidP="000B450D">
      <w:pPr>
        <w:ind w:left="2835" w:hanging="2835"/>
        <w:rPr>
          <w:rFonts w:ascii="Arial" w:hAnsi="Arial" w:cs="Arial"/>
        </w:rPr>
      </w:pPr>
      <w:r w:rsidRPr="00933E30">
        <w:rPr>
          <w:rFonts w:ascii="Arial" w:hAnsi="Arial" w:cs="Arial"/>
          <w:b/>
        </w:rPr>
        <w:t>Purpose of Job:</w:t>
      </w:r>
      <w:r w:rsidRPr="00933E30">
        <w:rPr>
          <w:rFonts w:ascii="Arial" w:hAnsi="Arial" w:cs="Arial"/>
          <w:b/>
        </w:rPr>
        <w:tab/>
      </w:r>
      <w:r w:rsidRPr="00933E30">
        <w:rPr>
          <w:rFonts w:ascii="Arial" w:hAnsi="Arial" w:cs="Arial"/>
        </w:rPr>
        <w:t xml:space="preserve">Acting as part of a team, under the direction of the Senior Midday Assistant, to take care and control of the children on the school premises during the midday break </w:t>
      </w:r>
    </w:p>
    <w:p w:rsidR="008B4660" w:rsidRDefault="008B4660" w:rsidP="000B450D">
      <w:pPr>
        <w:ind w:left="2835" w:hanging="2835"/>
        <w:rPr>
          <w:rFonts w:ascii="Arial" w:hAnsi="Arial" w:cs="Arial"/>
        </w:rPr>
      </w:pPr>
    </w:p>
    <w:p w:rsidR="008B4660" w:rsidRDefault="008B4660" w:rsidP="000B450D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</w:rPr>
        <w:t>Hours:</w:t>
      </w:r>
      <w:r>
        <w:rPr>
          <w:rFonts w:ascii="Arial" w:hAnsi="Arial" w:cs="Arial"/>
        </w:rPr>
        <w:tab/>
        <w:t>11:45 – 1:</w:t>
      </w:r>
      <w:r w:rsidR="00C874F9">
        <w:rPr>
          <w:rFonts w:ascii="Arial" w:hAnsi="Arial" w:cs="Arial"/>
        </w:rPr>
        <w:t>30</w:t>
      </w:r>
      <w:bookmarkStart w:id="0" w:name="_GoBack"/>
      <w:bookmarkEnd w:id="0"/>
      <w:r>
        <w:rPr>
          <w:rFonts w:ascii="Arial" w:hAnsi="Arial" w:cs="Arial"/>
        </w:rPr>
        <w:t xml:space="preserve"> each day of term time</w:t>
      </w:r>
    </w:p>
    <w:p w:rsidR="008B4660" w:rsidRPr="00933E30" w:rsidRDefault="008B4660" w:rsidP="000B450D">
      <w:pPr>
        <w:ind w:left="2835" w:hanging="2835"/>
        <w:rPr>
          <w:rFonts w:ascii="Arial" w:hAnsi="Arial" w:cs="Arial"/>
        </w:rPr>
      </w:pPr>
      <w:bookmarkStart w:id="1" w:name="_Hlk69726924"/>
      <w:r>
        <w:rPr>
          <w:rFonts w:ascii="Arial" w:hAnsi="Arial" w:cs="Arial"/>
          <w:b/>
        </w:rPr>
        <w:t>Pay:</w:t>
      </w:r>
      <w:r>
        <w:rPr>
          <w:rFonts w:ascii="Arial" w:hAnsi="Arial" w:cs="Arial"/>
        </w:rPr>
        <w:tab/>
        <w:t>Scale 2 point 2</w:t>
      </w:r>
    </w:p>
    <w:bookmarkEnd w:id="1"/>
    <w:p w:rsidR="000E0A06" w:rsidRPr="00933E30" w:rsidRDefault="000E0A06" w:rsidP="000B450D">
      <w:pPr>
        <w:ind w:left="2835" w:hanging="2835"/>
        <w:rPr>
          <w:rFonts w:ascii="Arial" w:hAnsi="Arial" w:cs="Arial"/>
          <w:b/>
        </w:rPr>
      </w:pPr>
    </w:p>
    <w:p w:rsidR="000E0A06" w:rsidRPr="00933E30" w:rsidRDefault="000E0A06" w:rsidP="000B450D">
      <w:pPr>
        <w:ind w:left="2835" w:hanging="2835"/>
        <w:rPr>
          <w:rFonts w:ascii="Arial" w:hAnsi="Arial" w:cs="Arial"/>
          <w:b/>
        </w:rPr>
      </w:pPr>
      <w:r w:rsidRPr="00933E30">
        <w:rPr>
          <w:rFonts w:ascii="Arial" w:hAnsi="Arial" w:cs="Arial"/>
          <w:b/>
        </w:rPr>
        <w:t>Duties and Responsibilities</w:t>
      </w:r>
    </w:p>
    <w:p w:rsidR="000E0A06" w:rsidRPr="00933E30" w:rsidRDefault="000E0A06" w:rsidP="000B450D">
      <w:pPr>
        <w:ind w:left="2835" w:hanging="2835"/>
        <w:rPr>
          <w:rFonts w:ascii="Arial" w:hAnsi="Arial" w:cs="Arial"/>
          <w:b/>
        </w:rPr>
      </w:pPr>
    </w:p>
    <w:p w:rsidR="00C2024D" w:rsidRPr="00933E30" w:rsidRDefault="006279A0" w:rsidP="000B450D">
      <w:pPr>
        <w:ind w:left="2835" w:hanging="2835"/>
        <w:rPr>
          <w:rFonts w:ascii="Arial" w:hAnsi="Arial" w:cs="Arial"/>
          <w:b/>
        </w:rPr>
      </w:pPr>
      <w:r w:rsidRPr="00933E30">
        <w:rPr>
          <w:rFonts w:ascii="Arial" w:hAnsi="Arial" w:cs="Arial"/>
          <w:b/>
        </w:rPr>
        <w:t>Overarching</w:t>
      </w:r>
      <w:r w:rsidR="00C2024D" w:rsidRPr="00933E30">
        <w:rPr>
          <w:rFonts w:ascii="Arial" w:hAnsi="Arial" w:cs="Arial"/>
          <w:b/>
        </w:rPr>
        <w:t>:</w:t>
      </w:r>
    </w:p>
    <w:p w:rsidR="00C2024D" w:rsidRPr="008B4660" w:rsidRDefault="000E0A06" w:rsidP="00C2024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>To maintain the safety, welfare and good conduct of the</w:t>
      </w:r>
      <w:r w:rsidR="00D303C0" w:rsidRPr="008B4660">
        <w:rPr>
          <w:rFonts w:ascii="Arial" w:hAnsi="Arial" w:cs="Arial"/>
          <w:sz w:val="22"/>
        </w:rPr>
        <w:t xml:space="preserve"> pupils during the midday break</w:t>
      </w:r>
    </w:p>
    <w:p w:rsidR="006279A0" w:rsidRPr="008B4660" w:rsidRDefault="006279A0" w:rsidP="006279A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>To respe</w:t>
      </w:r>
      <w:r w:rsidR="00D303C0" w:rsidRPr="008B4660">
        <w:rPr>
          <w:rFonts w:ascii="Arial" w:hAnsi="Arial" w:cs="Arial"/>
          <w:sz w:val="22"/>
        </w:rPr>
        <w:t>ct confidentiality at all times</w:t>
      </w:r>
    </w:p>
    <w:p w:rsidR="00D303C0" w:rsidRPr="008B4660" w:rsidRDefault="00D303C0" w:rsidP="00D303C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>To understand and apply relevant school policies</w:t>
      </w:r>
      <w:r w:rsidR="00943DCC" w:rsidRPr="008B4660">
        <w:rPr>
          <w:rFonts w:ascii="Arial" w:hAnsi="Arial" w:cs="Arial"/>
          <w:sz w:val="22"/>
        </w:rPr>
        <w:t xml:space="preserve"> (Health &amp; Safety, First Aid, Behaviour &amp; Code of </w:t>
      </w:r>
      <w:r w:rsidR="00F07992" w:rsidRPr="008B4660">
        <w:rPr>
          <w:rFonts w:ascii="Arial" w:hAnsi="Arial" w:cs="Arial"/>
          <w:sz w:val="22"/>
        </w:rPr>
        <w:t>Conduct</w:t>
      </w:r>
      <w:r w:rsidR="00943DCC" w:rsidRPr="008B4660">
        <w:rPr>
          <w:rFonts w:ascii="Arial" w:hAnsi="Arial" w:cs="Arial"/>
          <w:sz w:val="22"/>
        </w:rPr>
        <w:t>)</w:t>
      </w:r>
    </w:p>
    <w:p w:rsidR="00D303C0" w:rsidRPr="008B4660" w:rsidRDefault="00D303C0" w:rsidP="00D303C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>To attend relevant training and meetings as required</w:t>
      </w:r>
    </w:p>
    <w:p w:rsidR="00C2024D" w:rsidRPr="00933E30" w:rsidRDefault="00C2024D" w:rsidP="00C2024D">
      <w:pPr>
        <w:ind w:left="360"/>
        <w:rPr>
          <w:rFonts w:ascii="Arial" w:hAnsi="Arial" w:cs="Arial"/>
        </w:rPr>
      </w:pPr>
    </w:p>
    <w:p w:rsidR="00C2024D" w:rsidRPr="00933E30" w:rsidRDefault="00C2024D" w:rsidP="00C2024D">
      <w:pPr>
        <w:rPr>
          <w:rFonts w:ascii="Arial" w:hAnsi="Arial" w:cs="Arial"/>
          <w:b/>
        </w:rPr>
      </w:pPr>
      <w:r w:rsidRPr="00933E30">
        <w:rPr>
          <w:rFonts w:ascii="Arial" w:hAnsi="Arial" w:cs="Arial"/>
          <w:b/>
        </w:rPr>
        <w:t>Within the lunch hall / classrooms:</w:t>
      </w:r>
    </w:p>
    <w:p w:rsidR="00C2024D" w:rsidRPr="008B4660" w:rsidRDefault="00C2024D" w:rsidP="000B450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 xml:space="preserve">To </w:t>
      </w:r>
      <w:r w:rsidR="006279A0" w:rsidRPr="008B4660">
        <w:rPr>
          <w:rFonts w:ascii="Arial" w:hAnsi="Arial" w:cs="Arial"/>
          <w:sz w:val="22"/>
        </w:rPr>
        <w:t>set</w:t>
      </w:r>
      <w:r w:rsidRPr="008B4660">
        <w:rPr>
          <w:rFonts w:ascii="Arial" w:hAnsi="Arial" w:cs="Arial"/>
          <w:sz w:val="22"/>
        </w:rPr>
        <w:t xml:space="preserve"> the l</w:t>
      </w:r>
      <w:r w:rsidR="00943DCC" w:rsidRPr="008B4660">
        <w:rPr>
          <w:rFonts w:ascii="Arial" w:hAnsi="Arial" w:cs="Arial"/>
          <w:sz w:val="22"/>
        </w:rPr>
        <w:t>unch hall up ready for service including</w:t>
      </w:r>
      <w:r w:rsidRPr="008B4660">
        <w:rPr>
          <w:rFonts w:ascii="Arial" w:hAnsi="Arial" w:cs="Arial"/>
          <w:sz w:val="22"/>
        </w:rPr>
        <w:t xml:space="preserve"> tables, cutlery and drink cups</w:t>
      </w:r>
      <w:r w:rsidR="004F3DA0" w:rsidRPr="008B4660">
        <w:rPr>
          <w:rFonts w:ascii="Arial" w:hAnsi="Arial" w:cs="Arial"/>
          <w:sz w:val="22"/>
        </w:rPr>
        <w:t xml:space="preserve"> etc</w:t>
      </w:r>
      <w:r w:rsidR="00943DCC" w:rsidRPr="008B4660">
        <w:rPr>
          <w:rFonts w:ascii="Arial" w:hAnsi="Arial" w:cs="Arial"/>
          <w:sz w:val="22"/>
        </w:rPr>
        <w:t>.</w:t>
      </w:r>
    </w:p>
    <w:p w:rsidR="000E0A06" w:rsidRPr="008B4660" w:rsidRDefault="000E0A06" w:rsidP="000B450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 xml:space="preserve">To assist children in </w:t>
      </w:r>
      <w:r w:rsidR="00C2024D" w:rsidRPr="008B4660">
        <w:rPr>
          <w:rFonts w:ascii="Arial" w:hAnsi="Arial" w:cs="Arial"/>
          <w:sz w:val="22"/>
        </w:rPr>
        <w:t>finding their seat and then collecting their lunches in the lunch hall</w:t>
      </w:r>
      <w:r w:rsidR="004F3DA0" w:rsidRPr="008B4660">
        <w:rPr>
          <w:rFonts w:ascii="Arial" w:hAnsi="Arial" w:cs="Arial"/>
          <w:sz w:val="22"/>
        </w:rPr>
        <w:t xml:space="preserve"> in an orderly manner in line with the current school guidance </w:t>
      </w:r>
    </w:p>
    <w:p w:rsidR="000E0A06" w:rsidRPr="008B4660" w:rsidRDefault="000E0A06" w:rsidP="000B450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 xml:space="preserve">To </w:t>
      </w:r>
      <w:r w:rsidR="00943DCC" w:rsidRPr="008B4660">
        <w:rPr>
          <w:rFonts w:ascii="Arial" w:hAnsi="Arial" w:cs="Arial"/>
          <w:sz w:val="22"/>
        </w:rPr>
        <w:t>encourage</w:t>
      </w:r>
      <w:r w:rsidRPr="008B4660">
        <w:rPr>
          <w:rFonts w:ascii="Arial" w:hAnsi="Arial" w:cs="Arial"/>
          <w:sz w:val="22"/>
        </w:rPr>
        <w:t xml:space="preserve"> children </w:t>
      </w:r>
      <w:r w:rsidR="00943DCC" w:rsidRPr="008B4660">
        <w:rPr>
          <w:rFonts w:ascii="Arial" w:hAnsi="Arial" w:cs="Arial"/>
          <w:sz w:val="22"/>
        </w:rPr>
        <w:t>to</w:t>
      </w:r>
      <w:r w:rsidRPr="008B4660">
        <w:rPr>
          <w:rFonts w:ascii="Arial" w:hAnsi="Arial" w:cs="Arial"/>
          <w:sz w:val="22"/>
        </w:rPr>
        <w:t xml:space="preserve"> </w:t>
      </w:r>
      <w:r w:rsidR="00943DCC" w:rsidRPr="008B4660">
        <w:rPr>
          <w:rFonts w:ascii="Arial" w:hAnsi="Arial" w:cs="Arial"/>
          <w:sz w:val="22"/>
        </w:rPr>
        <w:t>eat</w:t>
      </w:r>
      <w:r w:rsidR="00C2024D" w:rsidRPr="008B4660">
        <w:rPr>
          <w:rFonts w:ascii="Arial" w:hAnsi="Arial" w:cs="Arial"/>
          <w:sz w:val="22"/>
        </w:rPr>
        <w:t xml:space="preserve"> their meal if applicable, </w:t>
      </w:r>
      <w:r w:rsidR="004F3DA0" w:rsidRPr="008B4660">
        <w:rPr>
          <w:rFonts w:ascii="Arial" w:hAnsi="Arial" w:cs="Arial"/>
          <w:sz w:val="22"/>
        </w:rPr>
        <w:t>e</w:t>
      </w:r>
      <w:r w:rsidR="00943DCC" w:rsidRPr="008B4660">
        <w:rPr>
          <w:rFonts w:ascii="Arial" w:hAnsi="Arial" w:cs="Arial"/>
          <w:sz w:val="22"/>
        </w:rPr>
        <w:t>.</w:t>
      </w:r>
      <w:r w:rsidR="004F3DA0" w:rsidRPr="008B4660">
        <w:rPr>
          <w:rFonts w:ascii="Arial" w:hAnsi="Arial" w:cs="Arial"/>
          <w:sz w:val="22"/>
        </w:rPr>
        <w:t xml:space="preserve">g. </w:t>
      </w:r>
      <w:r w:rsidR="00C2024D" w:rsidRPr="008B4660">
        <w:rPr>
          <w:rFonts w:ascii="Arial" w:hAnsi="Arial" w:cs="Arial"/>
          <w:sz w:val="22"/>
        </w:rPr>
        <w:t>cutting up as necessary</w:t>
      </w:r>
      <w:r w:rsidR="004F3DA0" w:rsidRPr="008B4660">
        <w:rPr>
          <w:rFonts w:ascii="Arial" w:hAnsi="Arial" w:cs="Arial"/>
          <w:sz w:val="22"/>
        </w:rPr>
        <w:t>, and providing them with water to drink</w:t>
      </w:r>
    </w:p>
    <w:p w:rsidR="00C2024D" w:rsidRPr="008B4660" w:rsidRDefault="00C2024D" w:rsidP="004014E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>To clear up any food or drink spillages, particularly where these might be a health and safe</w:t>
      </w:r>
      <w:r w:rsidR="00D303C0" w:rsidRPr="008B4660">
        <w:rPr>
          <w:rFonts w:ascii="Arial" w:hAnsi="Arial" w:cs="Arial"/>
          <w:sz w:val="22"/>
        </w:rPr>
        <w:t>ty hazard</w:t>
      </w:r>
      <w:r w:rsidR="00943DCC" w:rsidRPr="008B4660">
        <w:rPr>
          <w:rFonts w:ascii="Arial" w:hAnsi="Arial" w:cs="Arial"/>
          <w:sz w:val="22"/>
        </w:rPr>
        <w:t xml:space="preserve"> following correct procedures for dealing with incidents including dealing with sick</w:t>
      </w:r>
    </w:p>
    <w:p w:rsidR="00C2024D" w:rsidRPr="008B4660" w:rsidRDefault="000E0A06" w:rsidP="004273A7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>To cle</w:t>
      </w:r>
      <w:r w:rsidR="00C2024D" w:rsidRPr="008B4660">
        <w:rPr>
          <w:rFonts w:ascii="Arial" w:hAnsi="Arial" w:cs="Arial"/>
          <w:sz w:val="22"/>
        </w:rPr>
        <w:t xml:space="preserve">ar tables </w:t>
      </w:r>
      <w:r w:rsidR="004F3DA0" w:rsidRPr="008B4660">
        <w:rPr>
          <w:rFonts w:ascii="Arial" w:hAnsi="Arial" w:cs="Arial"/>
          <w:sz w:val="22"/>
        </w:rPr>
        <w:t xml:space="preserve">and seats </w:t>
      </w:r>
      <w:r w:rsidR="00C2024D" w:rsidRPr="008B4660">
        <w:rPr>
          <w:rFonts w:ascii="Arial" w:hAnsi="Arial" w:cs="Arial"/>
          <w:sz w:val="22"/>
        </w:rPr>
        <w:t xml:space="preserve">where appropriate </w:t>
      </w:r>
      <w:r w:rsidR="00D303C0" w:rsidRPr="008B4660">
        <w:rPr>
          <w:rFonts w:ascii="Arial" w:hAnsi="Arial" w:cs="Arial"/>
          <w:sz w:val="22"/>
        </w:rPr>
        <w:t>and assist with putting them away at the end of service</w:t>
      </w:r>
    </w:p>
    <w:p w:rsidR="006279A0" w:rsidRPr="00933E30" w:rsidRDefault="006279A0" w:rsidP="006279A0">
      <w:pPr>
        <w:rPr>
          <w:rFonts w:ascii="Arial" w:hAnsi="Arial" w:cs="Arial"/>
        </w:rPr>
      </w:pPr>
    </w:p>
    <w:p w:rsidR="006279A0" w:rsidRPr="00933E30" w:rsidRDefault="00D303C0" w:rsidP="006279A0">
      <w:pPr>
        <w:rPr>
          <w:rFonts w:ascii="Arial" w:hAnsi="Arial" w:cs="Arial"/>
        </w:rPr>
      </w:pPr>
      <w:r w:rsidRPr="00933E30">
        <w:rPr>
          <w:rFonts w:ascii="Arial" w:hAnsi="Arial" w:cs="Arial"/>
          <w:b/>
        </w:rPr>
        <w:t>Dealing with children</w:t>
      </w:r>
      <w:r w:rsidR="006279A0" w:rsidRPr="00933E30">
        <w:rPr>
          <w:rFonts w:ascii="Arial" w:hAnsi="Arial" w:cs="Arial"/>
        </w:rPr>
        <w:t>:</w:t>
      </w:r>
    </w:p>
    <w:p w:rsidR="00D303C0" w:rsidRPr="008B4660" w:rsidRDefault="00D303C0" w:rsidP="00D303C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 xml:space="preserve">To provide pastoral care, guidance and routine advice to pupils as appropriate </w:t>
      </w:r>
    </w:p>
    <w:p w:rsidR="00D303C0" w:rsidRPr="008B4660" w:rsidRDefault="00D303C0" w:rsidP="00D303C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 xml:space="preserve">To promote and maintain good order through positive reinforcement, active involvement in the leading or suggestion of activities </w:t>
      </w:r>
    </w:p>
    <w:p w:rsidR="00D303C0" w:rsidRPr="008B4660" w:rsidRDefault="00D303C0" w:rsidP="00D303C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 xml:space="preserve">To implement minor, low level sanctions (time out or similar) to children who do not respond to positive engagement </w:t>
      </w:r>
    </w:p>
    <w:p w:rsidR="00D303C0" w:rsidRPr="008B4660" w:rsidRDefault="00D303C0" w:rsidP="00D303C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>To alert the Senior Midday Assistant to any concerns regarding an individual child or group of children</w:t>
      </w:r>
    </w:p>
    <w:p w:rsidR="004F3DA0" w:rsidRPr="008B4660" w:rsidRDefault="004F3DA0" w:rsidP="00D303C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 xml:space="preserve">To keep records of any behavioural issues that occur and raise these with the class teachers / Senior Midday Assistant as necessary </w:t>
      </w:r>
    </w:p>
    <w:p w:rsidR="00D303C0" w:rsidRPr="008B4660" w:rsidRDefault="00D303C0" w:rsidP="00D303C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 xml:space="preserve">To administer basic first aid as required </w:t>
      </w:r>
    </w:p>
    <w:p w:rsidR="00D303C0" w:rsidRPr="008B4660" w:rsidRDefault="00D303C0" w:rsidP="00D303C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>To keep record</w:t>
      </w:r>
      <w:r w:rsidR="00D00054">
        <w:rPr>
          <w:rFonts w:ascii="Arial" w:hAnsi="Arial" w:cs="Arial"/>
          <w:sz w:val="22"/>
        </w:rPr>
        <w:t>s</w:t>
      </w:r>
      <w:r w:rsidRPr="008B4660">
        <w:rPr>
          <w:rFonts w:ascii="Arial" w:hAnsi="Arial" w:cs="Arial"/>
          <w:sz w:val="22"/>
        </w:rPr>
        <w:t xml:space="preserve"> of first aid administered</w:t>
      </w:r>
    </w:p>
    <w:p w:rsidR="000E0A06" w:rsidRPr="00933E30" w:rsidRDefault="000E0A06" w:rsidP="000B450D">
      <w:pPr>
        <w:rPr>
          <w:rFonts w:ascii="Arial" w:hAnsi="Arial" w:cs="Arial"/>
        </w:rPr>
      </w:pPr>
    </w:p>
    <w:p w:rsidR="004F3DA0" w:rsidRPr="008B4660" w:rsidRDefault="000E0A06" w:rsidP="000B450D">
      <w:p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 xml:space="preserve">In order that </w:t>
      </w:r>
      <w:r w:rsidR="004F3DA0" w:rsidRPr="008B4660">
        <w:rPr>
          <w:rFonts w:ascii="Arial" w:hAnsi="Arial" w:cs="Arial"/>
          <w:sz w:val="22"/>
        </w:rPr>
        <w:t xml:space="preserve">lunchtimes are as positive for all children and staff, MDAs are required to fulfil their role </w:t>
      </w:r>
      <w:r w:rsidRPr="008B4660">
        <w:rPr>
          <w:rFonts w:ascii="Arial" w:hAnsi="Arial" w:cs="Arial"/>
          <w:sz w:val="22"/>
        </w:rPr>
        <w:t>in an</w:t>
      </w:r>
      <w:r w:rsidR="004F3DA0" w:rsidRPr="008B4660">
        <w:rPr>
          <w:rFonts w:ascii="Arial" w:hAnsi="Arial" w:cs="Arial"/>
          <w:sz w:val="22"/>
        </w:rPr>
        <w:t xml:space="preserve"> organised and efficient manner, supporting each other and working as part of a coherent team.</w:t>
      </w:r>
    </w:p>
    <w:p w:rsidR="000E0A06" w:rsidRPr="008B4660" w:rsidRDefault="000E0A06" w:rsidP="000B450D">
      <w:pPr>
        <w:rPr>
          <w:rFonts w:ascii="Arial" w:hAnsi="Arial" w:cs="Arial"/>
          <w:sz w:val="22"/>
        </w:rPr>
      </w:pPr>
    </w:p>
    <w:p w:rsidR="000E0A06" w:rsidRPr="008B4660" w:rsidRDefault="00D303C0" w:rsidP="000B450D">
      <w:pPr>
        <w:rPr>
          <w:rFonts w:ascii="Arial" w:hAnsi="Arial" w:cs="Arial"/>
          <w:sz w:val="22"/>
        </w:rPr>
      </w:pPr>
      <w:r w:rsidRPr="008B4660">
        <w:rPr>
          <w:rFonts w:ascii="Arial" w:hAnsi="Arial" w:cs="Arial"/>
          <w:sz w:val="22"/>
        </w:rPr>
        <w:t xml:space="preserve">The Senior Midday Assistant </w:t>
      </w:r>
      <w:r w:rsidR="000E0A06" w:rsidRPr="008B4660">
        <w:rPr>
          <w:rFonts w:ascii="Arial" w:hAnsi="Arial" w:cs="Arial"/>
          <w:sz w:val="22"/>
        </w:rPr>
        <w:t>has overall responsibility for the supervision of the children during the lunchtime period and it is she who allocates the individu</w:t>
      </w:r>
      <w:r w:rsidR="000B450D" w:rsidRPr="008B4660">
        <w:rPr>
          <w:rFonts w:ascii="Arial" w:hAnsi="Arial" w:cs="Arial"/>
          <w:sz w:val="22"/>
        </w:rPr>
        <w:t xml:space="preserve">al roles to the team of MDAs. The </w:t>
      </w:r>
      <w:r w:rsidRPr="008B4660">
        <w:rPr>
          <w:rFonts w:ascii="Arial" w:hAnsi="Arial" w:cs="Arial"/>
          <w:sz w:val="22"/>
        </w:rPr>
        <w:t>Senior MDA</w:t>
      </w:r>
      <w:r w:rsidR="000B450D" w:rsidRPr="008B4660">
        <w:rPr>
          <w:rFonts w:ascii="Arial" w:hAnsi="Arial" w:cs="Arial"/>
          <w:sz w:val="22"/>
        </w:rPr>
        <w:t xml:space="preserve"> is the MDAs</w:t>
      </w:r>
      <w:r w:rsidRPr="008B4660">
        <w:rPr>
          <w:rFonts w:ascii="Arial" w:hAnsi="Arial" w:cs="Arial"/>
          <w:sz w:val="22"/>
        </w:rPr>
        <w:t>’</w:t>
      </w:r>
      <w:r w:rsidR="000B450D" w:rsidRPr="008B4660">
        <w:rPr>
          <w:rFonts w:ascii="Arial" w:hAnsi="Arial" w:cs="Arial"/>
          <w:sz w:val="22"/>
        </w:rPr>
        <w:t xml:space="preserve"> </w:t>
      </w:r>
      <w:r w:rsidR="000E0A06" w:rsidRPr="008B4660">
        <w:rPr>
          <w:rFonts w:ascii="Arial" w:hAnsi="Arial" w:cs="Arial"/>
          <w:sz w:val="22"/>
        </w:rPr>
        <w:t>line supervisor and as such is the first to be approached for support or with any concern or positive suggestion.</w:t>
      </w:r>
    </w:p>
    <w:p w:rsidR="000E0A06" w:rsidRPr="008B4660" w:rsidRDefault="000E0A06" w:rsidP="000B450D">
      <w:pPr>
        <w:rPr>
          <w:rFonts w:ascii="Arial" w:hAnsi="Arial" w:cs="Arial"/>
          <w:sz w:val="22"/>
        </w:rPr>
      </w:pPr>
    </w:p>
    <w:p w:rsidR="000E0A06" w:rsidRPr="008B4660" w:rsidRDefault="000E0A06">
      <w:pPr>
        <w:rPr>
          <w:rFonts w:ascii="Arial" w:hAnsi="Arial" w:cs="Arial"/>
          <w:sz w:val="18"/>
        </w:rPr>
      </w:pPr>
      <w:r w:rsidRPr="008B4660">
        <w:rPr>
          <w:rFonts w:ascii="Arial" w:hAnsi="Arial" w:cs="Arial"/>
          <w:sz w:val="22"/>
        </w:rPr>
        <w:t>The role of the MDA is an important and profess</w:t>
      </w:r>
      <w:r w:rsidR="000B450D" w:rsidRPr="008B4660">
        <w:rPr>
          <w:rFonts w:ascii="Arial" w:hAnsi="Arial" w:cs="Arial"/>
          <w:sz w:val="22"/>
        </w:rPr>
        <w:t xml:space="preserve">ional role within the School. </w:t>
      </w:r>
      <w:r w:rsidRPr="008B4660">
        <w:rPr>
          <w:rFonts w:ascii="Arial" w:hAnsi="Arial" w:cs="Arial"/>
          <w:sz w:val="22"/>
        </w:rPr>
        <w:t>As such it is expected that the MDA will, at all times, sho</w:t>
      </w:r>
      <w:r w:rsidR="004F3DA0" w:rsidRPr="008B4660">
        <w:rPr>
          <w:rFonts w:ascii="Arial" w:hAnsi="Arial" w:cs="Arial"/>
          <w:sz w:val="22"/>
        </w:rPr>
        <w:t>w proper support for the School, be punctual in their timekeeping and utilise their time to provide a positive lunchtime for each child.</w:t>
      </w:r>
    </w:p>
    <w:sectPr w:rsidR="000E0A06" w:rsidRPr="008B4660" w:rsidSect="005A1945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64" w:rsidRDefault="001E0E64">
      <w:r>
        <w:separator/>
      </w:r>
    </w:p>
  </w:endnote>
  <w:endnote w:type="continuationSeparator" w:id="0">
    <w:p w:rsidR="001E0E64" w:rsidRDefault="001E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64" w:rsidRDefault="001E0E64">
      <w:r>
        <w:separator/>
      </w:r>
    </w:p>
  </w:footnote>
  <w:footnote w:type="continuationSeparator" w:id="0">
    <w:p w:rsidR="001E0E64" w:rsidRDefault="001E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08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45"/>
    <w:rsid w:val="00024F1D"/>
    <w:rsid w:val="0008175E"/>
    <w:rsid w:val="0008585A"/>
    <w:rsid w:val="000A5FFA"/>
    <w:rsid w:val="000B450D"/>
    <w:rsid w:val="000E0A06"/>
    <w:rsid w:val="00126211"/>
    <w:rsid w:val="00142C13"/>
    <w:rsid w:val="00177A34"/>
    <w:rsid w:val="001C2A9E"/>
    <w:rsid w:val="001E0E64"/>
    <w:rsid w:val="00203E4F"/>
    <w:rsid w:val="002437EE"/>
    <w:rsid w:val="00285BE5"/>
    <w:rsid w:val="00342E88"/>
    <w:rsid w:val="00374F08"/>
    <w:rsid w:val="003B5131"/>
    <w:rsid w:val="00465DA5"/>
    <w:rsid w:val="004729E2"/>
    <w:rsid w:val="004876A2"/>
    <w:rsid w:val="004A5445"/>
    <w:rsid w:val="004B5BE7"/>
    <w:rsid w:val="004C774B"/>
    <w:rsid w:val="004F3DA0"/>
    <w:rsid w:val="0052435F"/>
    <w:rsid w:val="00544CEC"/>
    <w:rsid w:val="005874E4"/>
    <w:rsid w:val="005A1945"/>
    <w:rsid w:val="00617CD8"/>
    <w:rsid w:val="006279A0"/>
    <w:rsid w:val="006311E7"/>
    <w:rsid w:val="006B536A"/>
    <w:rsid w:val="006E3354"/>
    <w:rsid w:val="006F51DC"/>
    <w:rsid w:val="00793693"/>
    <w:rsid w:val="007A5984"/>
    <w:rsid w:val="007B388F"/>
    <w:rsid w:val="007C7D26"/>
    <w:rsid w:val="008B4660"/>
    <w:rsid w:val="008C3DD9"/>
    <w:rsid w:val="008D6574"/>
    <w:rsid w:val="008F40D9"/>
    <w:rsid w:val="00933E30"/>
    <w:rsid w:val="00935F2A"/>
    <w:rsid w:val="0094334D"/>
    <w:rsid w:val="00943DCC"/>
    <w:rsid w:val="009D6FD2"/>
    <w:rsid w:val="009E2E93"/>
    <w:rsid w:val="00A61FD2"/>
    <w:rsid w:val="00A66C17"/>
    <w:rsid w:val="00AA3DCB"/>
    <w:rsid w:val="00AE016D"/>
    <w:rsid w:val="00B13C29"/>
    <w:rsid w:val="00B80D7C"/>
    <w:rsid w:val="00B87EE9"/>
    <w:rsid w:val="00C2024D"/>
    <w:rsid w:val="00C77044"/>
    <w:rsid w:val="00C874F9"/>
    <w:rsid w:val="00CD7207"/>
    <w:rsid w:val="00D00054"/>
    <w:rsid w:val="00D156E8"/>
    <w:rsid w:val="00D172C8"/>
    <w:rsid w:val="00D206B9"/>
    <w:rsid w:val="00D303C0"/>
    <w:rsid w:val="00E4512F"/>
    <w:rsid w:val="00E71F5B"/>
    <w:rsid w:val="00EB080B"/>
    <w:rsid w:val="00EF5938"/>
    <w:rsid w:val="00F07992"/>
    <w:rsid w:val="00F50505"/>
    <w:rsid w:val="00FD2843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B9517"/>
  <w15:chartTrackingRefBased/>
  <w15:docId w15:val="{4B32504E-2470-4888-9B7D-5360B66A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1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1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Westlands CP School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Williams</dc:creator>
  <cp:keywords/>
  <dc:description/>
  <cp:lastModifiedBy>MR A.CUMPSTEY </cp:lastModifiedBy>
  <cp:revision>11</cp:revision>
  <cp:lastPrinted>2021-04-13T09:18:00Z</cp:lastPrinted>
  <dcterms:created xsi:type="dcterms:W3CDTF">2020-09-18T10:58:00Z</dcterms:created>
  <dcterms:modified xsi:type="dcterms:W3CDTF">2021-10-14T09:48:00Z</dcterms:modified>
</cp:coreProperties>
</file>