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64" w:rsidRDefault="00714C6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714C64" w:rsidRDefault="00714C6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</w:rPr>
      </w:pPr>
    </w:p>
    <w:p w:rsidR="00714C64" w:rsidRDefault="00714C6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</w:rPr>
      </w:pPr>
    </w:p>
    <w:p w:rsidR="00714C64" w:rsidRDefault="00AA5045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Job Description – </w:t>
      </w:r>
      <w:r w:rsidR="002F37F1">
        <w:rPr>
          <w:rFonts w:eastAsiaTheme="minorHAnsi"/>
          <w:b/>
          <w:sz w:val="28"/>
          <w:szCs w:val="28"/>
          <w:u w:val="single"/>
          <w:lang w:eastAsia="en-US"/>
        </w:rPr>
        <w:t>Receptionist and office administrator</w:t>
      </w:r>
    </w:p>
    <w:p w:rsidR="00714C64" w:rsidRDefault="00AA5045">
      <w:pPr>
        <w:spacing w:after="160" w:line="259" w:lineRule="auto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Responsible to</w:t>
      </w:r>
    </w:p>
    <w:p w:rsidR="00714C64" w:rsidRDefault="00AA5045">
      <w:pPr>
        <w:pStyle w:val="ListParagraph"/>
        <w:numPr>
          <w:ilvl w:val="0"/>
          <w:numId w:val="8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Headteacher and Office Manager</w:t>
      </w:r>
    </w:p>
    <w:p w:rsidR="00714C64" w:rsidRDefault="00AA5045">
      <w:pPr>
        <w:spacing w:before="100" w:beforeAutospacing="1" w:after="100" w:afterAutospacing="1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purpose</w:t>
      </w:r>
    </w:p>
    <w:p w:rsidR="00714C64" w:rsidRDefault="00AA5045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To ensure the efficient and smooth operation of the reception area and to maintain and assist in the Administrative functions of the school.</w:t>
      </w:r>
    </w:p>
    <w:p w:rsidR="00714C64" w:rsidRDefault="00AA5045">
      <w:pPr>
        <w:spacing w:before="100" w:beforeAutospacing="1" w:after="100" w:afterAutospacing="1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Responsibilities</w:t>
      </w:r>
    </w:p>
    <w:p w:rsidR="002F37F1" w:rsidRDefault="002F37F1" w:rsidP="002F37F1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Carry out reception and telephone duties, particularly ensuring that the office area is fully staffed during peak periods.</w:t>
      </w:r>
    </w:p>
    <w:p w:rsidR="00714C64" w:rsidRDefault="00AA5045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To collate and produce a weekly newsletter</w:t>
      </w:r>
    </w:p>
    <w:p w:rsidR="002F37F1" w:rsidRDefault="002F37F1" w:rsidP="002F37F1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To ensure all visitors sign into the </w:t>
      </w:r>
      <w:proofErr w:type="spellStart"/>
      <w:r>
        <w:rPr>
          <w:rFonts w:eastAsiaTheme="minorHAnsi"/>
          <w:lang w:eastAsia="en-US"/>
        </w:rPr>
        <w:t>Inventry</w:t>
      </w:r>
      <w:proofErr w:type="spellEnd"/>
      <w:r>
        <w:rPr>
          <w:rFonts w:eastAsiaTheme="minorHAnsi"/>
          <w:lang w:eastAsia="en-US"/>
        </w:rPr>
        <w:t xml:space="preserve"> System upon arrival</w:t>
      </w:r>
    </w:p>
    <w:p w:rsidR="002F37F1" w:rsidRDefault="002F37F1" w:rsidP="002F37F1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Carry out first day of absence calls for pupils who are absent from school</w:t>
      </w:r>
    </w:p>
    <w:p w:rsidR="00714C64" w:rsidRDefault="00AA5045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Ensure the display boards around the school site are maintained and contain the most up to date information e.g. school menus, newsletters etc.</w:t>
      </w:r>
    </w:p>
    <w:p w:rsidR="00714C64" w:rsidRDefault="00AA5045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Update the display boards in the staffroom as directed by the Headteacher/deputy Headteacher.</w:t>
      </w:r>
    </w:p>
    <w:p w:rsidR="00714C64" w:rsidRDefault="00AA5045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To oversee the provision of logistics for conferences, training events and important meetings organised by the Headteacher or deputy Headteacher.</w:t>
      </w:r>
    </w:p>
    <w:p w:rsidR="00714C64" w:rsidRDefault="00AA5045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Manage the meeting and training room diaries</w:t>
      </w:r>
    </w:p>
    <w:p w:rsidR="00714C64" w:rsidRDefault="00AA5045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Co-ordinate the booking of any courses as directed to do so by the Headteacher.</w:t>
      </w:r>
    </w:p>
    <w:p w:rsidR="00714C64" w:rsidRDefault="00AA5045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Working in partnership with the deputy Headteacher co-ordinate the logistics for hosting the OTP, DTP and OTAP training programmes.</w:t>
      </w:r>
    </w:p>
    <w:p w:rsidR="002F37F1" w:rsidRDefault="002F37F1" w:rsidP="002F37F1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Co-ordinate room bookings for visitors.</w:t>
      </w:r>
    </w:p>
    <w:p w:rsidR="00714C64" w:rsidRDefault="00AA5045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To ensure that messages are recorded and passed to members of staff and/or pupils.</w:t>
      </w:r>
    </w:p>
    <w:p w:rsidR="00714C64" w:rsidRDefault="00AA5045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Maintain the school diary and provide a daily events summary for the school day</w:t>
      </w:r>
    </w:p>
    <w:p w:rsidR="00714C64" w:rsidRDefault="00AA5045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To be responsible for the manual checking of all deliveries ordered through the school budget</w:t>
      </w:r>
    </w:p>
    <w:p w:rsidR="002F37F1" w:rsidRDefault="002F37F1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Assist with the collation and entry of all new collection arrangements (whole school) for children each September</w:t>
      </w:r>
    </w:p>
    <w:p w:rsidR="00714C64" w:rsidRDefault="00AA5045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Any other clerical duties which could reasonably be expected from a receptionist/clerical officer.</w:t>
      </w:r>
    </w:p>
    <w:p w:rsidR="002F37F1" w:rsidRDefault="002F37F1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Take post to Post Office as necessary</w:t>
      </w:r>
    </w:p>
    <w:p w:rsidR="00714C64" w:rsidRDefault="00714C64">
      <w:pPr>
        <w:pStyle w:val="ListParagraph"/>
        <w:spacing w:after="160" w:line="259" w:lineRule="auto"/>
        <w:rPr>
          <w:rFonts w:eastAsiaTheme="minorHAnsi"/>
          <w:lang w:eastAsia="en-US"/>
        </w:rPr>
      </w:pPr>
    </w:p>
    <w:p w:rsidR="00714C64" w:rsidRDefault="00714C6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sectPr w:rsidR="00714C6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45" w:rsidRDefault="00AA5045">
      <w:pPr>
        <w:spacing w:after="0" w:line="240" w:lineRule="auto"/>
      </w:pPr>
      <w:r>
        <w:separator/>
      </w:r>
    </w:p>
  </w:endnote>
  <w:endnote w:type="continuationSeparator" w:id="0">
    <w:p w:rsidR="00AA5045" w:rsidRDefault="00AA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45" w:rsidRDefault="00AA5045">
      <w:pPr>
        <w:spacing w:after="0" w:line="240" w:lineRule="auto"/>
      </w:pPr>
      <w:r>
        <w:separator/>
      </w:r>
    </w:p>
  </w:footnote>
  <w:footnote w:type="continuationSeparator" w:id="0">
    <w:p w:rsidR="00AA5045" w:rsidRDefault="00AA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64" w:rsidRDefault="00AA5045">
    <w:pPr>
      <w:pStyle w:val="Header"/>
      <w:jc w:val="center"/>
    </w:pPr>
    <w:r>
      <w:rPr>
        <w:noProof/>
      </w:rPr>
      <w:drawing>
        <wp:inline distT="0" distB="0" distL="0" distR="0">
          <wp:extent cx="1327150" cy="856226"/>
          <wp:effectExtent l="0" t="0" r="635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darker ty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967" cy="874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CEA"/>
    <w:multiLevelType w:val="hybridMultilevel"/>
    <w:tmpl w:val="1A349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7446"/>
    <w:multiLevelType w:val="hybridMultilevel"/>
    <w:tmpl w:val="DA54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0753"/>
    <w:multiLevelType w:val="hybridMultilevel"/>
    <w:tmpl w:val="25187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E631B"/>
    <w:multiLevelType w:val="hybridMultilevel"/>
    <w:tmpl w:val="939A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40D51"/>
    <w:multiLevelType w:val="hybridMultilevel"/>
    <w:tmpl w:val="04AA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5595"/>
    <w:multiLevelType w:val="hybridMultilevel"/>
    <w:tmpl w:val="E57099E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48263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F2B61"/>
    <w:multiLevelType w:val="hybridMultilevel"/>
    <w:tmpl w:val="4A949D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263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032276"/>
    <w:multiLevelType w:val="hybridMultilevel"/>
    <w:tmpl w:val="9E92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07DB5"/>
    <w:multiLevelType w:val="hybridMultilevel"/>
    <w:tmpl w:val="F9DE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94C7D"/>
    <w:multiLevelType w:val="hybridMultilevel"/>
    <w:tmpl w:val="3760A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26BE"/>
    <w:multiLevelType w:val="hybridMultilevel"/>
    <w:tmpl w:val="EC7C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D1AB0"/>
    <w:multiLevelType w:val="hybridMultilevel"/>
    <w:tmpl w:val="955A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64"/>
    <w:rsid w:val="002F37F1"/>
    <w:rsid w:val="00714C64"/>
    <w:rsid w:val="00AA5045"/>
    <w:rsid w:val="00C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2B253DE-6687-47B9-828F-C4DF6166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CEF40F8CB874E8BDBA6FA04C49C35" ma:contentTypeVersion="9" ma:contentTypeDescription="Create a new document." ma:contentTypeScope="" ma:versionID="0f81ee46b5b5a190759db3f8883f375b">
  <xsd:schema xmlns:xsd="http://www.w3.org/2001/XMLSchema" xmlns:xs="http://www.w3.org/2001/XMLSchema" xmlns:p="http://schemas.microsoft.com/office/2006/metadata/properties" xmlns:ns2="a6f680cd-878a-4c2b-8fb7-ecc836841df6" targetNamespace="http://schemas.microsoft.com/office/2006/metadata/properties" ma:root="true" ma:fieldsID="03fb76535c9b23207fecc8ea057d9c43" ns2:_="">
    <xsd:import namespace="a6f680cd-878a-4c2b-8fb7-ecc836841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680cd-878a-4c2b-8fb7-ecc836841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944E6-9596-4EFE-9E98-1C1D7C1D2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680cd-878a-4c2b-8fb7-ecc83684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84C29-5E23-4A47-AE25-1BB6197DC284}">
  <ds:schemaRefs>
    <ds:schemaRef ds:uri="http://purl.org/dc/elements/1.1/"/>
    <ds:schemaRef ds:uri="http://schemas.microsoft.com/office/2006/metadata/properties"/>
    <ds:schemaRef ds:uri="a6f680cd-878a-4c2b-8fb7-ecc836841df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B82056-212E-4252-8FEC-9745873E6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Tracy Baker</cp:lastModifiedBy>
  <cp:revision>2</cp:revision>
  <cp:lastPrinted>2020-06-29T10:45:00Z</cp:lastPrinted>
  <dcterms:created xsi:type="dcterms:W3CDTF">2021-03-17T07:55:00Z</dcterms:created>
  <dcterms:modified xsi:type="dcterms:W3CDTF">2021-03-17T07:55:00Z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0x0101004DFCEF40F8CB874E8BDBA6FA04C49C35</vt:lpwstr>
  </property>
</Properties>
</file>