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9C" w:rsidRPr="000A4F06" w:rsidRDefault="0082569C" w:rsidP="0082569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COVER SUPERVISOR - </w:t>
      </w:r>
      <w:r w:rsidRPr="000A4F06">
        <w:rPr>
          <w:rFonts w:asciiTheme="minorHAnsi" w:hAnsiTheme="minorHAnsi"/>
          <w:b/>
          <w:sz w:val="22"/>
          <w:szCs w:val="22"/>
        </w:rPr>
        <w:t>PERSON SPECIFICATION</w:t>
      </w:r>
    </w:p>
    <w:p w:rsidR="0082569C" w:rsidRPr="000A4F06" w:rsidRDefault="0082569C" w:rsidP="0082569C">
      <w:pPr>
        <w:rPr>
          <w:rFonts w:asciiTheme="minorHAnsi" w:hAnsiTheme="minorHAnsi"/>
          <w:sz w:val="22"/>
          <w:szCs w:val="22"/>
        </w:rPr>
      </w:pPr>
      <w:r w:rsidRPr="000A4F06">
        <w:rPr>
          <w:rFonts w:asciiTheme="minorHAnsi" w:hAnsiTheme="minorHAnsi"/>
          <w:b/>
          <w:sz w:val="22"/>
          <w:szCs w:val="22"/>
        </w:rPr>
        <w:tab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22"/>
      </w:tblGrid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4F06">
              <w:rPr>
                <w:rFonts w:asciiTheme="minorHAnsi" w:hAnsiTheme="minorHAnsi"/>
                <w:b/>
                <w:sz w:val="22"/>
                <w:szCs w:val="22"/>
              </w:rPr>
              <w:t>Detail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(E = Essential, D= Desirable)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Specific qualifications &amp; experience</w:t>
            </w:r>
          </w:p>
        </w:tc>
        <w:tc>
          <w:tcPr>
            <w:tcW w:w="8222" w:type="dxa"/>
            <w:shd w:val="clear" w:color="auto" w:fill="auto"/>
          </w:tcPr>
          <w:p w:rsidR="0082569C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Educated to degree level or working towards a degree = </w:t>
            </w:r>
            <w:r w:rsidR="006938C9">
              <w:rPr>
                <w:rFonts w:asciiTheme="minorHAnsi" w:hAnsiTheme="minorHAnsi"/>
                <w:sz w:val="22"/>
                <w:szCs w:val="22"/>
              </w:rPr>
              <w:t>D</w:t>
            </w:r>
            <w:bookmarkStart w:id="0" w:name="_GoBack"/>
            <w:bookmarkEnd w:id="0"/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 xml:space="preserve">NVQ Level 4 or equivalent in Learning Support </w:t>
            </w:r>
            <w:r>
              <w:rPr>
                <w:rFonts w:asciiTheme="minorHAnsi" w:hAnsiTheme="minorHAnsi"/>
                <w:sz w:val="22"/>
                <w:szCs w:val="22"/>
              </w:rPr>
              <w:t>= D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Successful management experience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D</w:t>
            </w:r>
          </w:p>
          <w:p w:rsidR="0082569C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Successful experience of a learning support role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D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Successful experience of working with children = D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Literacy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GCSE Grade A to C</w:t>
            </w:r>
            <w:r w:rsidRPr="000A4F06">
              <w:rPr>
                <w:rFonts w:asciiTheme="minorHAnsi" w:hAnsiTheme="minorHAnsi"/>
                <w:sz w:val="22"/>
                <w:szCs w:val="22"/>
              </w:rPr>
              <w:t xml:space="preserve"> or equivalent in English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Numeracy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GCSE Grade A to C or equivalent in Maths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Knowledge of relevant policies and procedures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 xml:space="preserve">Being aware of and working with the School’s policies in relation to inclusion, </w:t>
            </w:r>
            <w:r>
              <w:rPr>
                <w:rFonts w:asciiTheme="minorHAnsi" w:hAnsiTheme="minorHAnsi"/>
                <w:sz w:val="22"/>
                <w:szCs w:val="22"/>
              </w:rPr>
              <w:t>safeguarding</w:t>
            </w:r>
            <w:r w:rsidRPr="000A4F06">
              <w:rPr>
                <w:rFonts w:asciiTheme="minorHAnsi" w:hAnsiTheme="minorHAnsi"/>
                <w:sz w:val="22"/>
                <w:szCs w:val="22"/>
              </w:rPr>
              <w:t xml:space="preserve"> and physical contact with </w:t>
            </w:r>
            <w:r>
              <w:rPr>
                <w:rFonts w:asciiTheme="minorHAnsi" w:hAnsiTheme="minorHAnsi"/>
                <w:sz w:val="22"/>
                <w:szCs w:val="22"/>
              </w:rPr>
              <w:t>students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Technology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Good working knowledge of ICT to support learning and performance of own role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Written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write reports, letters etc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Verbal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use clear language to communicate information unambiguously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listen effectively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1707CF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1707CF">
              <w:rPr>
                <w:rFonts w:asciiTheme="minorHAnsi" w:hAnsiTheme="minorHAnsi"/>
                <w:sz w:val="22"/>
                <w:szCs w:val="22"/>
              </w:rPr>
              <w:t>Languages</w:t>
            </w:r>
          </w:p>
        </w:tc>
        <w:tc>
          <w:tcPr>
            <w:tcW w:w="8222" w:type="dxa"/>
            <w:shd w:val="clear" w:color="auto" w:fill="auto"/>
          </w:tcPr>
          <w:p w:rsidR="0082569C" w:rsidRPr="001707CF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1707CF">
              <w:rPr>
                <w:rFonts w:asciiTheme="minorHAnsi" w:hAnsiTheme="minorHAnsi"/>
                <w:sz w:val="22"/>
                <w:szCs w:val="22"/>
              </w:rPr>
              <w:t>Specialist language/communication skills if appropriate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Negotiating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negotiate effectively with adults and children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Behaviour Management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 xml:space="preserve">Ability to demonstrate effective implementation of the school’s behaviour management policy   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SEN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 xml:space="preserve">Ability to demonstrate that you encourage the inclusion of pupils with emotional and/or behavioural difficulties in a mainstream setting 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Curriculum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Detailed understanding of the school curriculum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Good working knowledge of specialist curriculum area(s), if appropriate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Child Development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Detailed understanding of child development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assess progress and performance and recommend appropriate strategies to support development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Health &amp; Well being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 xml:space="preserve">Good understanding and support the importance of physical and emotional wellbeing  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Working with partners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make a proactive contribution to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work of the team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work with parents and carers to improve support for children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establish rapport and respectful and trusting relatio</w:t>
            </w:r>
            <w:r>
              <w:rPr>
                <w:rFonts w:asciiTheme="minorHAnsi" w:hAnsiTheme="minorHAnsi"/>
                <w:sz w:val="22"/>
                <w:szCs w:val="22"/>
              </w:rPr>
              <w:t>nships with children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Team work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work eff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ectively with a range of adults and influence the attitudes and opinions of </w:t>
            </w:r>
            <w:r w:rsidRPr="000A4F06">
              <w:rPr>
                <w:rFonts w:asciiTheme="minorHAnsi" w:hAnsiTheme="minorHAnsi"/>
                <w:sz w:val="22"/>
                <w:szCs w:val="22"/>
              </w:rPr>
              <w:t>others, as required, gaining their agreement through persuasion to ideas, proposals and courses of action.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 xml:space="preserve">Contribute to the development and implementation of effective systems to share and safeguard information 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Organisational skills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Excellent organisational skills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remain calm under pressure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Line Management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manage and support the work of others, as required and appropriate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Time Management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manage own time effectively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Ability to ensure deadlines are met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Creativity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Demonstrate creativity and an ability to resolve problems independently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Equalities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Awareness of and promotion of equality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Health &amp; Safety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Good understanding of Health &amp; Safety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Safeguarding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 xml:space="preserve">Good understanding and effective implementation of </w:t>
            </w:r>
            <w:r>
              <w:rPr>
                <w:rFonts w:asciiTheme="minorHAnsi" w:hAnsiTheme="minorHAnsi"/>
                <w:sz w:val="22"/>
                <w:szCs w:val="22"/>
              </w:rPr>
              <w:t>safeguarding</w:t>
            </w:r>
            <w:r w:rsidRPr="000A4F06">
              <w:rPr>
                <w:rFonts w:asciiTheme="minorHAnsi" w:hAnsiTheme="minorHAnsi"/>
                <w:sz w:val="22"/>
                <w:szCs w:val="22"/>
              </w:rPr>
              <w:t xml:space="preserve"> procedures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Confidentiality/Data Protection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Understand and comply with procedures and legislation relating to confidentiality</w:t>
            </w:r>
          </w:p>
        </w:tc>
      </w:tr>
      <w:tr w:rsidR="0082569C" w:rsidRPr="000A4F06" w:rsidTr="00CB02FE">
        <w:tc>
          <w:tcPr>
            <w:tcW w:w="2410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CPD</w:t>
            </w:r>
          </w:p>
        </w:tc>
        <w:tc>
          <w:tcPr>
            <w:tcW w:w="8222" w:type="dxa"/>
            <w:shd w:val="clear" w:color="auto" w:fill="auto"/>
          </w:tcPr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Demonstrate a clear commitment to develop and learn in the role</w:t>
            </w:r>
          </w:p>
          <w:p w:rsidR="0082569C" w:rsidRPr="000A4F06" w:rsidRDefault="0082569C" w:rsidP="00CB02FE">
            <w:pPr>
              <w:rPr>
                <w:rFonts w:asciiTheme="minorHAnsi" w:hAnsiTheme="minorHAnsi"/>
                <w:sz w:val="22"/>
                <w:szCs w:val="22"/>
              </w:rPr>
            </w:pPr>
            <w:r w:rsidRPr="000A4F06">
              <w:rPr>
                <w:rFonts w:asciiTheme="minorHAnsi" w:hAnsiTheme="minorHAnsi"/>
                <w:sz w:val="22"/>
                <w:szCs w:val="22"/>
              </w:rPr>
              <w:t>Constantly improve own practice/knowledge through self-evaluation and learning from others</w:t>
            </w:r>
          </w:p>
        </w:tc>
      </w:tr>
    </w:tbl>
    <w:p w:rsidR="0082569C" w:rsidRPr="000A4F06" w:rsidRDefault="0082569C" w:rsidP="0082569C">
      <w:pPr>
        <w:rPr>
          <w:rFonts w:asciiTheme="minorHAnsi" w:hAnsiTheme="minorHAnsi"/>
          <w:sz w:val="22"/>
          <w:szCs w:val="22"/>
        </w:rPr>
      </w:pPr>
    </w:p>
    <w:p w:rsidR="0082569C" w:rsidRPr="000A4F06" w:rsidRDefault="0082569C" w:rsidP="0082569C">
      <w:pPr>
        <w:rPr>
          <w:rFonts w:asciiTheme="minorHAnsi" w:hAnsiTheme="minorHAnsi"/>
          <w:sz w:val="22"/>
          <w:szCs w:val="22"/>
        </w:rPr>
      </w:pPr>
    </w:p>
    <w:p w:rsidR="0082569C" w:rsidRPr="0011441C" w:rsidRDefault="0082569C" w:rsidP="0082569C">
      <w:pPr>
        <w:rPr>
          <w:rFonts w:asciiTheme="minorHAnsi" w:hAnsiTheme="minorHAnsi"/>
          <w:sz w:val="22"/>
          <w:szCs w:val="22"/>
        </w:rPr>
      </w:pPr>
    </w:p>
    <w:p w:rsidR="00E1105B" w:rsidRDefault="00E1105B"/>
    <w:sectPr w:rsidR="00E1105B" w:rsidSect="004A3547">
      <w:headerReference w:type="default" r:id="rId6"/>
      <w:footerReference w:type="even" r:id="rId7"/>
      <w:pgSz w:w="11909" w:h="16834" w:code="9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E6" w:rsidRDefault="000003E6">
      <w:r>
        <w:separator/>
      </w:r>
    </w:p>
  </w:endnote>
  <w:endnote w:type="continuationSeparator" w:id="0">
    <w:p w:rsidR="000003E6" w:rsidRDefault="0000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1C" w:rsidRDefault="008256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F1C" w:rsidRDefault="0000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E6" w:rsidRDefault="000003E6">
      <w:r>
        <w:separator/>
      </w:r>
    </w:p>
  </w:footnote>
  <w:footnote w:type="continuationSeparator" w:id="0">
    <w:p w:rsidR="000003E6" w:rsidRDefault="0000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1C" w:rsidRDefault="000003E6">
    <w:pPr>
      <w:pStyle w:val="Header"/>
      <w:jc w:val="center"/>
      <w:rPr>
        <w:b/>
        <w:sz w:val="28"/>
      </w:rPr>
    </w:pPr>
  </w:p>
  <w:p w:rsidR="00A52F1C" w:rsidRDefault="000003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9C"/>
    <w:rsid w:val="000003E6"/>
    <w:rsid w:val="006938C9"/>
    <w:rsid w:val="0082569C"/>
    <w:rsid w:val="00E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B295"/>
  <w15:chartTrackingRefBased/>
  <w15:docId w15:val="{FE217A77-D448-4142-99B3-2D6BE8B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56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56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8256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569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82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HR Admin</dc:creator>
  <cp:keywords/>
  <dc:description/>
  <cp:lastModifiedBy>Dawn Green (Sigma HR)</cp:lastModifiedBy>
  <cp:revision>2</cp:revision>
  <dcterms:created xsi:type="dcterms:W3CDTF">2022-05-20T15:04:00Z</dcterms:created>
  <dcterms:modified xsi:type="dcterms:W3CDTF">2022-07-21T14:02:00Z</dcterms:modified>
</cp:coreProperties>
</file>