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E4" w:rsidRPr="00CA3477" w:rsidRDefault="00E9435B">
      <w:pPr>
        <w:pStyle w:val="Title"/>
        <w:rPr>
          <w:rFonts w:ascii="Arial" w:hAnsi="Arial" w:cs="Arial"/>
        </w:rPr>
      </w:pPr>
      <w:smartTag w:uri="urn:schemas-microsoft-com:office:smarttags" w:element="place">
        <w:smartTag w:uri="urn:schemas-microsoft-com:office:smarttags" w:element="PlaceName">
          <w:r w:rsidRPr="00CA3477">
            <w:rPr>
              <w:rFonts w:ascii="Arial" w:hAnsi="Arial" w:cs="Arial"/>
              <w:b w:val="0"/>
              <w:i/>
            </w:rPr>
            <w:t>St</w:t>
          </w:r>
          <w:r w:rsidRPr="00CA3477">
            <w:rPr>
              <w:rFonts w:ascii="Arial" w:hAnsi="Arial" w:cs="Arial"/>
            </w:rPr>
            <w:t xml:space="preserve"> George’s</w:t>
          </w:r>
        </w:smartTag>
        <w:r w:rsidRPr="00CA3477">
          <w:rPr>
            <w:rFonts w:ascii="Arial" w:hAnsi="Arial" w:cs="Arial"/>
          </w:rPr>
          <w:t xml:space="preserve"> </w:t>
        </w:r>
        <w:smartTag w:uri="urn:schemas-microsoft-com:office:smarttags" w:element="PlaceName">
          <w:r w:rsidRPr="00CA3477">
            <w:rPr>
              <w:rFonts w:ascii="Arial" w:hAnsi="Arial" w:cs="Arial"/>
            </w:rPr>
            <w:t>New</w:t>
          </w:r>
        </w:smartTag>
        <w:r w:rsidRPr="00CA3477">
          <w:rPr>
            <w:rFonts w:ascii="Arial" w:hAnsi="Arial" w:cs="Arial"/>
          </w:rPr>
          <w:t xml:space="preserve"> </w:t>
        </w:r>
        <w:smartTag w:uri="urn:schemas-microsoft-com:office:smarttags" w:element="PlaceType">
          <w:r w:rsidRPr="00CA3477">
            <w:rPr>
              <w:rFonts w:ascii="Arial" w:hAnsi="Arial" w:cs="Arial"/>
            </w:rPr>
            <w:t>Town</w:t>
          </w:r>
        </w:smartTag>
        <w:r w:rsidRPr="00CA3477">
          <w:rPr>
            <w:rFonts w:ascii="Arial" w:hAnsi="Arial" w:cs="Arial"/>
          </w:rPr>
          <w:t xml:space="preserve"> </w:t>
        </w:r>
        <w:smartTag w:uri="urn:schemas-microsoft-com:office:smarttags" w:element="PlaceName">
          <w:r w:rsidRPr="00CA3477">
            <w:rPr>
              <w:rFonts w:ascii="Arial" w:hAnsi="Arial" w:cs="Arial"/>
            </w:rPr>
            <w:t>Junior</w:t>
          </w:r>
        </w:smartTag>
        <w:r w:rsidR="005C10E4" w:rsidRPr="00CA3477">
          <w:rPr>
            <w:rFonts w:ascii="Arial" w:hAnsi="Arial" w:cs="Arial"/>
          </w:rPr>
          <w:t xml:space="preserve"> </w:t>
        </w:r>
        <w:smartTag w:uri="urn:schemas-microsoft-com:office:smarttags" w:element="PlaceType">
          <w:r w:rsidR="005C10E4" w:rsidRPr="00CA3477">
            <w:rPr>
              <w:rFonts w:ascii="Arial" w:hAnsi="Arial" w:cs="Arial"/>
            </w:rPr>
            <w:t>School</w:t>
          </w:r>
        </w:smartTag>
      </w:smartTag>
    </w:p>
    <w:p w:rsidR="005C10E4" w:rsidRPr="00CA3477" w:rsidRDefault="005C10E4">
      <w:pPr>
        <w:rPr>
          <w:rFonts w:ascii="Arial" w:hAnsi="Arial" w:cs="Arial"/>
        </w:rPr>
      </w:pPr>
    </w:p>
    <w:p w:rsidR="005C10E4" w:rsidRPr="00CA3477" w:rsidRDefault="00C901D1">
      <w:pPr>
        <w:pStyle w:val="Subtitle"/>
        <w:rPr>
          <w:rFonts w:ascii="Arial" w:hAnsi="Arial" w:cs="Arial"/>
          <w:u w:val="single"/>
        </w:rPr>
      </w:pPr>
      <w:r w:rsidRPr="00CA3477">
        <w:rPr>
          <w:rFonts w:ascii="Arial" w:hAnsi="Arial" w:cs="Arial"/>
          <w:i/>
          <w:u w:val="single"/>
        </w:rPr>
        <w:t>Draft</w:t>
      </w:r>
      <w:r w:rsidRPr="00CA3477">
        <w:rPr>
          <w:rFonts w:ascii="Arial" w:hAnsi="Arial" w:cs="Arial"/>
          <w:u w:val="single"/>
        </w:rPr>
        <w:t xml:space="preserve"> </w:t>
      </w:r>
      <w:r w:rsidR="005C10E4" w:rsidRPr="00CA3477">
        <w:rPr>
          <w:rFonts w:ascii="Arial" w:hAnsi="Arial" w:cs="Arial"/>
          <w:u w:val="single"/>
        </w:rPr>
        <w:t>Tea</w:t>
      </w:r>
      <w:r w:rsidR="008335BF" w:rsidRPr="00CA3477">
        <w:rPr>
          <w:rFonts w:ascii="Arial" w:hAnsi="Arial" w:cs="Arial"/>
          <w:u w:val="single"/>
        </w:rPr>
        <w:t>ching</w:t>
      </w:r>
      <w:r w:rsidR="00E9435B" w:rsidRPr="00CA3477">
        <w:rPr>
          <w:rFonts w:ascii="Arial" w:hAnsi="Arial" w:cs="Arial"/>
          <w:u w:val="single"/>
        </w:rPr>
        <w:t xml:space="preserve"> </w:t>
      </w:r>
      <w:r w:rsidR="00C65F4B" w:rsidRPr="00CA3477">
        <w:rPr>
          <w:rFonts w:ascii="Arial" w:hAnsi="Arial" w:cs="Arial"/>
          <w:u w:val="single"/>
        </w:rPr>
        <w:t>Staff Job Description</w:t>
      </w:r>
      <w:r w:rsidR="00702E4D">
        <w:rPr>
          <w:rFonts w:ascii="Arial" w:hAnsi="Arial" w:cs="Arial"/>
          <w:u w:val="single"/>
        </w:rPr>
        <w:t xml:space="preserve"> 201</w:t>
      </w:r>
      <w:r w:rsidR="00E560B9">
        <w:rPr>
          <w:rFonts w:ascii="Arial" w:hAnsi="Arial" w:cs="Arial"/>
          <w:u w:val="single"/>
        </w:rPr>
        <w:t>9</w:t>
      </w:r>
    </w:p>
    <w:p w:rsidR="005C10E4" w:rsidRPr="00CA3477" w:rsidRDefault="005C10E4">
      <w:pPr>
        <w:rPr>
          <w:rFonts w:ascii="Arial" w:hAnsi="Arial" w:cs="Arial"/>
        </w:rPr>
      </w:pPr>
    </w:p>
    <w:p w:rsidR="005C10E4" w:rsidRPr="00CA3477" w:rsidRDefault="005C10E4">
      <w:pPr>
        <w:rPr>
          <w:rFonts w:ascii="Arial" w:hAnsi="Arial" w:cs="Arial"/>
        </w:rPr>
      </w:pPr>
      <w:proofErr w:type="gramStart"/>
      <w:r w:rsidRPr="00CA3477">
        <w:rPr>
          <w:rFonts w:ascii="Arial" w:hAnsi="Arial" w:cs="Arial"/>
        </w:rPr>
        <w:t>Name :</w:t>
      </w:r>
      <w:proofErr w:type="gramEnd"/>
      <w:r w:rsidRPr="00CA3477">
        <w:rPr>
          <w:rFonts w:ascii="Arial" w:hAnsi="Arial" w:cs="Arial"/>
        </w:rPr>
        <w:t xml:space="preserve"> </w:t>
      </w:r>
      <w:r w:rsidRPr="00CA3477">
        <w:rPr>
          <w:rFonts w:ascii="Arial" w:hAnsi="Arial" w:cs="Arial"/>
        </w:rPr>
        <w:tab/>
      </w:r>
      <w:r w:rsidRPr="00CA3477">
        <w:rPr>
          <w:rFonts w:ascii="Arial" w:hAnsi="Arial" w:cs="Arial"/>
        </w:rPr>
        <w:tab/>
      </w:r>
      <w:r w:rsidRPr="00CA3477">
        <w:rPr>
          <w:rFonts w:ascii="Arial" w:hAnsi="Arial" w:cs="Arial"/>
        </w:rPr>
        <w:tab/>
      </w:r>
      <w:r w:rsidR="00D931BE" w:rsidRPr="00D931BE">
        <w:rPr>
          <w:rFonts w:ascii="Arial" w:hAnsi="Arial" w:cs="Arial"/>
          <w:i/>
        </w:rPr>
        <w:t xml:space="preserve">A </w:t>
      </w:r>
      <w:r w:rsidR="00E9435B" w:rsidRPr="00D931BE">
        <w:rPr>
          <w:rFonts w:ascii="Arial" w:hAnsi="Arial" w:cs="Arial"/>
          <w:i/>
        </w:rPr>
        <w:t>T</w:t>
      </w:r>
      <w:r w:rsidR="00C65F4B" w:rsidRPr="00D931BE">
        <w:rPr>
          <w:rFonts w:ascii="Arial" w:hAnsi="Arial" w:cs="Arial"/>
          <w:i/>
        </w:rPr>
        <w:t>eacher</w:t>
      </w:r>
    </w:p>
    <w:p w:rsidR="005C10E4" w:rsidRPr="00CA3477" w:rsidRDefault="005C10E4">
      <w:pPr>
        <w:rPr>
          <w:rFonts w:ascii="Arial" w:hAnsi="Arial" w:cs="Arial"/>
        </w:rPr>
      </w:pPr>
    </w:p>
    <w:p w:rsidR="00E9435B" w:rsidRPr="00CA3477" w:rsidRDefault="005C10E4" w:rsidP="00E9435B">
      <w:pPr>
        <w:pStyle w:val="Title"/>
        <w:jc w:val="left"/>
        <w:rPr>
          <w:rFonts w:ascii="Arial" w:hAnsi="Arial" w:cs="Arial"/>
          <w:sz w:val="20"/>
        </w:rPr>
      </w:pPr>
      <w:r w:rsidRPr="00CA3477">
        <w:rPr>
          <w:rFonts w:ascii="Arial" w:hAnsi="Arial" w:cs="Arial"/>
          <w:b w:val="0"/>
          <w:sz w:val="20"/>
          <w:u w:val="none"/>
        </w:rPr>
        <w:t xml:space="preserve">Organisation: </w:t>
      </w:r>
      <w:r w:rsidRPr="00CA3477">
        <w:rPr>
          <w:rFonts w:ascii="Arial" w:hAnsi="Arial" w:cs="Arial"/>
          <w:b w:val="0"/>
          <w:sz w:val="20"/>
          <w:u w:val="none"/>
        </w:rPr>
        <w:tab/>
      </w:r>
      <w:r w:rsidRPr="00CA3477">
        <w:rPr>
          <w:rFonts w:ascii="Arial" w:hAnsi="Arial" w:cs="Arial"/>
          <w:b w:val="0"/>
          <w:sz w:val="20"/>
          <w:u w:val="none"/>
        </w:rPr>
        <w:tab/>
      </w:r>
      <w:smartTag w:uri="urn:schemas-microsoft-com:office:smarttags" w:element="place">
        <w:smartTag w:uri="urn:schemas-microsoft-com:office:smarttags" w:element="PlaceName">
          <w:r w:rsidR="00E9435B" w:rsidRPr="00CA3477">
            <w:rPr>
              <w:rFonts w:ascii="Arial" w:hAnsi="Arial" w:cs="Arial"/>
              <w:sz w:val="20"/>
              <w:u w:val="none"/>
            </w:rPr>
            <w:t>St George’s</w:t>
          </w:r>
        </w:smartTag>
        <w:r w:rsidR="00E9435B" w:rsidRPr="00CA3477">
          <w:rPr>
            <w:rFonts w:ascii="Arial" w:hAnsi="Arial" w:cs="Arial"/>
            <w:sz w:val="20"/>
            <w:u w:val="none"/>
          </w:rPr>
          <w:t xml:space="preserve"> </w:t>
        </w:r>
        <w:smartTag w:uri="urn:schemas-microsoft-com:office:smarttags" w:element="PlaceName">
          <w:r w:rsidR="00E9435B" w:rsidRPr="00CA3477">
            <w:rPr>
              <w:rFonts w:ascii="Arial" w:hAnsi="Arial" w:cs="Arial"/>
              <w:sz w:val="20"/>
              <w:u w:val="none"/>
            </w:rPr>
            <w:t>New</w:t>
          </w:r>
        </w:smartTag>
        <w:r w:rsidR="00E9435B" w:rsidRPr="00CA3477">
          <w:rPr>
            <w:rFonts w:ascii="Arial" w:hAnsi="Arial" w:cs="Arial"/>
            <w:sz w:val="20"/>
            <w:u w:val="none"/>
          </w:rPr>
          <w:t xml:space="preserve"> </w:t>
        </w:r>
        <w:smartTag w:uri="urn:schemas-microsoft-com:office:smarttags" w:element="PlaceType">
          <w:r w:rsidR="00E9435B" w:rsidRPr="00CA3477">
            <w:rPr>
              <w:rFonts w:ascii="Arial" w:hAnsi="Arial" w:cs="Arial"/>
              <w:sz w:val="20"/>
              <w:u w:val="none"/>
            </w:rPr>
            <w:t>Town</w:t>
          </w:r>
        </w:smartTag>
        <w:r w:rsidR="00E9435B" w:rsidRPr="00CA3477">
          <w:rPr>
            <w:rFonts w:ascii="Arial" w:hAnsi="Arial" w:cs="Arial"/>
            <w:sz w:val="20"/>
            <w:u w:val="none"/>
          </w:rPr>
          <w:t xml:space="preserve"> </w:t>
        </w:r>
        <w:smartTag w:uri="urn:schemas-microsoft-com:office:smarttags" w:element="PlaceName">
          <w:r w:rsidR="00E9435B" w:rsidRPr="00CA3477">
            <w:rPr>
              <w:rFonts w:ascii="Arial" w:hAnsi="Arial" w:cs="Arial"/>
              <w:sz w:val="20"/>
              <w:u w:val="none"/>
            </w:rPr>
            <w:t>Junior</w:t>
          </w:r>
        </w:smartTag>
        <w:r w:rsidR="00E9435B" w:rsidRPr="00CA3477">
          <w:rPr>
            <w:rFonts w:ascii="Arial" w:hAnsi="Arial" w:cs="Arial"/>
            <w:sz w:val="20"/>
            <w:u w:val="none"/>
          </w:rPr>
          <w:t xml:space="preserve"> </w:t>
        </w:r>
        <w:smartTag w:uri="urn:schemas-microsoft-com:office:smarttags" w:element="PlaceType">
          <w:r w:rsidR="00E9435B" w:rsidRPr="00CA3477">
            <w:rPr>
              <w:rFonts w:ascii="Arial" w:hAnsi="Arial" w:cs="Arial"/>
              <w:sz w:val="20"/>
              <w:u w:val="none"/>
            </w:rPr>
            <w:t>School</w:t>
          </w:r>
        </w:smartTag>
      </w:smartTag>
    </w:p>
    <w:p w:rsidR="005C10E4" w:rsidRPr="00CA3477" w:rsidRDefault="005C10E4">
      <w:pPr>
        <w:rPr>
          <w:rFonts w:ascii="Arial" w:hAnsi="Arial" w:cs="Arial"/>
        </w:rPr>
      </w:pPr>
    </w:p>
    <w:p w:rsidR="005C10E4" w:rsidRPr="00CA3477" w:rsidRDefault="005C10E4" w:rsidP="00E9435B">
      <w:pPr>
        <w:rPr>
          <w:rFonts w:ascii="Arial" w:hAnsi="Arial" w:cs="Arial"/>
          <w:b/>
        </w:rPr>
      </w:pPr>
      <w:r w:rsidRPr="00CA3477">
        <w:rPr>
          <w:rFonts w:ascii="Arial" w:hAnsi="Arial" w:cs="Arial"/>
        </w:rPr>
        <w:t xml:space="preserve">Job Title and </w:t>
      </w:r>
      <w:proofErr w:type="gramStart"/>
      <w:r w:rsidRPr="00CA3477">
        <w:rPr>
          <w:rFonts w:ascii="Arial" w:hAnsi="Arial" w:cs="Arial"/>
        </w:rPr>
        <w:t>Grade :</w:t>
      </w:r>
      <w:proofErr w:type="gramEnd"/>
      <w:r w:rsidRPr="00CA3477">
        <w:rPr>
          <w:rFonts w:ascii="Arial" w:hAnsi="Arial" w:cs="Arial"/>
        </w:rPr>
        <w:t xml:space="preserve"> </w:t>
      </w:r>
      <w:r w:rsidRPr="00CA3477">
        <w:rPr>
          <w:rFonts w:ascii="Arial" w:hAnsi="Arial" w:cs="Arial"/>
        </w:rPr>
        <w:tab/>
      </w:r>
      <w:r w:rsidR="00C65F4B" w:rsidRPr="00CA3477">
        <w:rPr>
          <w:rFonts w:ascii="Arial" w:hAnsi="Arial" w:cs="Arial"/>
          <w:b/>
          <w:bCs/>
        </w:rPr>
        <w:t>Teacher</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 xml:space="preserve">Responsible </w:t>
      </w:r>
      <w:proofErr w:type="gramStart"/>
      <w:r w:rsidRPr="00CA3477">
        <w:rPr>
          <w:rFonts w:ascii="Arial" w:hAnsi="Arial" w:cs="Arial"/>
        </w:rPr>
        <w:t>to :</w:t>
      </w:r>
      <w:proofErr w:type="gramEnd"/>
      <w:r w:rsidRPr="00CA3477">
        <w:rPr>
          <w:rFonts w:ascii="Arial" w:hAnsi="Arial" w:cs="Arial"/>
        </w:rPr>
        <w:t xml:space="preserve"> </w:t>
      </w:r>
      <w:r w:rsidRPr="00CA3477">
        <w:rPr>
          <w:rFonts w:ascii="Arial" w:hAnsi="Arial" w:cs="Arial"/>
        </w:rPr>
        <w:tab/>
      </w:r>
      <w:r w:rsidR="00C65F4B" w:rsidRPr="00CA3477">
        <w:rPr>
          <w:rFonts w:ascii="Arial" w:hAnsi="Arial" w:cs="Arial"/>
          <w:b/>
        </w:rPr>
        <w:t>Team Leader,</w:t>
      </w:r>
      <w:r w:rsidR="00C65F4B" w:rsidRPr="00CA3477">
        <w:rPr>
          <w:rFonts w:ascii="Arial" w:hAnsi="Arial" w:cs="Arial"/>
        </w:rPr>
        <w:t xml:space="preserve"> </w:t>
      </w:r>
      <w:r w:rsidRPr="00CA3477">
        <w:rPr>
          <w:rFonts w:ascii="Arial" w:hAnsi="Arial" w:cs="Arial"/>
          <w:b/>
        </w:rPr>
        <w:t>Headteacher and Deputy Headteacher</w:t>
      </w:r>
    </w:p>
    <w:p w:rsidR="005C10E4" w:rsidRPr="00CA3477" w:rsidRDefault="005C10E4">
      <w:pPr>
        <w:rPr>
          <w:rFonts w:ascii="Arial" w:hAnsi="Arial" w:cs="Arial"/>
        </w:rPr>
      </w:pPr>
    </w:p>
    <w:p w:rsidR="00E9435B" w:rsidRPr="00CA3477" w:rsidRDefault="005C10E4">
      <w:pPr>
        <w:rPr>
          <w:rFonts w:ascii="Arial" w:hAnsi="Arial" w:cs="Arial"/>
          <w:b/>
        </w:rPr>
      </w:pPr>
      <w:proofErr w:type="gramStart"/>
      <w:r w:rsidRPr="00CA3477">
        <w:rPr>
          <w:rFonts w:ascii="Arial" w:hAnsi="Arial" w:cs="Arial"/>
        </w:rPr>
        <w:t>Responsibilities :</w:t>
      </w:r>
      <w:proofErr w:type="gramEnd"/>
      <w:r w:rsidRPr="00CA3477">
        <w:rPr>
          <w:rFonts w:ascii="Arial" w:hAnsi="Arial" w:cs="Arial"/>
        </w:rPr>
        <w:tab/>
      </w:r>
      <w:r w:rsidR="00E9435B" w:rsidRPr="00CA3477">
        <w:rPr>
          <w:rFonts w:ascii="Arial" w:hAnsi="Arial" w:cs="Arial"/>
          <w:b/>
        </w:rPr>
        <w:t>Teaching in Key Stage 2</w:t>
      </w:r>
    </w:p>
    <w:p w:rsidR="005C10E4" w:rsidRPr="00CA3477" w:rsidRDefault="005C10E4">
      <w:pPr>
        <w:rPr>
          <w:rFonts w:ascii="Arial" w:hAnsi="Arial" w:cs="Arial"/>
          <w:b/>
        </w:rPr>
      </w:pPr>
    </w:p>
    <w:p w:rsidR="005C10E4" w:rsidRPr="00CA3477" w:rsidRDefault="005C10E4">
      <w:pPr>
        <w:rPr>
          <w:rFonts w:ascii="Arial" w:hAnsi="Arial" w:cs="Arial"/>
          <w:b/>
        </w:rPr>
      </w:pPr>
    </w:p>
    <w:p w:rsidR="005C10E4" w:rsidRPr="00CA3477" w:rsidRDefault="005C10E4">
      <w:pPr>
        <w:pStyle w:val="Heading2"/>
        <w:rPr>
          <w:rFonts w:ascii="Arial" w:hAnsi="Arial" w:cs="Arial"/>
          <w:sz w:val="24"/>
        </w:rPr>
      </w:pPr>
      <w:r w:rsidRPr="00CA3477">
        <w:rPr>
          <w:rFonts w:ascii="Arial" w:hAnsi="Arial" w:cs="Arial"/>
        </w:rPr>
        <w:t>Curriculum</w:t>
      </w:r>
    </w:p>
    <w:p w:rsidR="005C10E4" w:rsidRPr="00CA3477" w:rsidRDefault="005C10E4">
      <w:pPr>
        <w:rPr>
          <w:rFonts w:ascii="Arial" w:hAnsi="Arial" w:cs="Arial"/>
          <w:sz w:val="24"/>
        </w:rPr>
      </w:pPr>
    </w:p>
    <w:p w:rsidR="005C10E4" w:rsidRPr="00CA3477" w:rsidRDefault="005C10E4">
      <w:pPr>
        <w:rPr>
          <w:rFonts w:ascii="Arial" w:hAnsi="Arial" w:cs="Arial"/>
        </w:rPr>
      </w:pPr>
      <w:r w:rsidRPr="00CA3477">
        <w:rPr>
          <w:rFonts w:ascii="Arial" w:hAnsi="Arial" w:cs="Arial"/>
        </w:rPr>
        <w:t>Your responsibility in delivering the curriculum will be to teach all core and foundation subjects of the national curriculum, religious education, and other subjects such as citizenship and personal social and health education.</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You will be mainly responsi</w:t>
      </w:r>
      <w:r w:rsidR="003754CC" w:rsidRPr="00CA3477">
        <w:rPr>
          <w:rFonts w:ascii="Arial" w:hAnsi="Arial" w:cs="Arial"/>
        </w:rPr>
        <w:t xml:space="preserve">ble for teaching </w:t>
      </w:r>
      <w:r w:rsidR="000F1B67">
        <w:rPr>
          <w:rFonts w:ascii="Arial" w:hAnsi="Arial" w:cs="Arial"/>
        </w:rPr>
        <w:t>a class group of students pupils in either Years 3, 4, 5 or</w:t>
      </w:r>
      <w:r w:rsidR="003754CC" w:rsidRPr="00CA3477">
        <w:rPr>
          <w:rFonts w:ascii="Arial" w:hAnsi="Arial" w:cs="Arial"/>
        </w:rPr>
        <w:t xml:space="preserve"> 6</w:t>
      </w:r>
      <w:r w:rsidR="00C65F4B" w:rsidRPr="00CA3477">
        <w:rPr>
          <w:rFonts w:ascii="Arial" w:hAnsi="Arial" w:cs="Arial"/>
        </w:rPr>
        <w:t>, but may</w:t>
      </w:r>
      <w:r w:rsidRPr="00CA3477">
        <w:rPr>
          <w:rFonts w:ascii="Arial" w:hAnsi="Arial" w:cs="Arial"/>
        </w:rPr>
        <w:t xml:space="preserve"> </w:t>
      </w:r>
      <w:r w:rsidR="000F1B67">
        <w:rPr>
          <w:rFonts w:ascii="Arial" w:hAnsi="Arial" w:cs="Arial"/>
        </w:rPr>
        <w:t>teach pupils in other situations as required</w:t>
      </w:r>
      <w:r w:rsidRPr="00CA3477">
        <w:rPr>
          <w:rFonts w:ascii="Arial" w:hAnsi="Arial" w:cs="Arial"/>
        </w:rPr>
        <w:t>, for example on a subject specialist basis.</w:t>
      </w:r>
    </w:p>
    <w:p w:rsidR="005C10E4" w:rsidRPr="00CA3477" w:rsidRDefault="005C10E4">
      <w:pPr>
        <w:rPr>
          <w:rFonts w:ascii="Arial" w:hAnsi="Arial" w:cs="Arial"/>
        </w:rPr>
      </w:pPr>
      <w:r w:rsidRPr="00CA3477">
        <w:rPr>
          <w:rFonts w:ascii="Arial" w:hAnsi="Arial" w:cs="Arial"/>
          <w:b/>
        </w:rPr>
        <w:tab/>
      </w:r>
      <w:r w:rsidRPr="00CA3477">
        <w:rPr>
          <w:rFonts w:ascii="Arial" w:hAnsi="Arial" w:cs="Arial"/>
          <w:b/>
        </w:rPr>
        <w:tab/>
      </w:r>
    </w:p>
    <w:p w:rsidR="005C10E4" w:rsidRPr="00CA3477" w:rsidRDefault="005C10E4">
      <w:pPr>
        <w:pStyle w:val="Heading1"/>
        <w:rPr>
          <w:rFonts w:ascii="Arial" w:hAnsi="Arial" w:cs="Arial"/>
          <w:sz w:val="28"/>
          <w:u w:val="single"/>
        </w:rPr>
      </w:pPr>
      <w:r w:rsidRPr="00CA3477">
        <w:rPr>
          <w:rFonts w:ascii="Arial" w:hAnsi="Arial" w:cs="Arial"/>
          <w:sz w:val="28"/>
          <w:u w:val="single"/>
        </w:rPr>
        <w:t>General Duties</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The job title of ‘teacher’ requires that you should take an appropriate share of the responsibilities attached to teachers generally within the school in connection with the teaching of pupils, the preparation and marking of their work, and the promotion of their progress and welfare. You will work under the reasonable direction of the Headteacher, whose responsibility i</w:t>
      </w:r>
      <w:r w:rsidR="003754CC" w:rsidRPr="00CA3477">
        <w:rPr>
          <w:rFonts w:ascii="Arial" w:hAnsi="Arial" w:cs="Arial"/>
        </w:rPr>
        <w:t xml:space="preserve">t is to ensure that </w:t>
      </w:r>
      <w:r w:rsidRPr="00CA3477">
        <w:rPr>
          <w:rFonts w:ascii="Arial" w:hAnsi="Arial" w:cs="Arial"/>
        </w:rPr>
        <w:t>the worklo</w:t>
      </w:r>
      <w:r w:rsidR="003754CC" w:rsidRPr="00CA3477">
        <w:rPr>
          <w:rFonts w:ascii="Arial" w:hAnsi="Arial" w:cs="Arial"/>
        </w:rPr>
        <w:t>ad of each teacher is managed effectively</w:t>
      </w:r>
      <w:r w:rsidRPr="00CA3477">
        <w:rPr>
          <w:rFonts w:ascii="Arial" w:hAnsi="Arial" w:cs="Arial"/>
        </w:rPr>
        <w:t>.</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It is expected that you will operate in a style consistent with the agreed ethos, vision, and aims of the school. You should expect appropriately high standards of behaviour and achievement, follow day to day procedures for monitoring, recording, and assessment, and lead report writing for your class.</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 xml:space="preserve">You will safeguard the health and safety of all persons in the school, and will supervise pupils in accordance </w:t>
      </w:r>
      <w:r w:rsidR="003754CC" w:rsidRPr="00CA3477">
        <w:rPr>
          <w:rFonts w:ascii="Arial" w:hAnsi="Arial" w:cs="Arial"/>
        </w:rPr>
        <w:t xml:space="preserve">with </w:t>
      </w:r>
      <w:r w:rsidRPr="00CA3477">
        <w:rPr>
          <w:rFonts w:ascii="Arial" w:hAnsi="Arial" w:cs="Arial"/>
        </w:rPr>
        <w:t>school policy.</w:t>
      </w:r>
    </w:p>
    <w:p w:rsidR="005C10E4" w:rsidRPr="00CA3477" w:rsidRDefault="005C10E4">
      <w:pPr>
        <w:rPr>
          <w:rFonts w:ascii="Arial" w:hAnsi="Arial" w:cs="Arial"/>
        </w:rPr>
      </w:pPr>
    </w:p>
    <w:p w:rsidR="005C10E4" w:rsidRPr="00CA3477" w:rsidRDefault="005C10E4">
      <w:pPr>
        <w:pStyle w:val="Heading2"/>
        <w:rPr>
          <w:rFonts w:ascii="Arial" w:hAnsi="Arial" w:cs="Arial"/>
          <w:u w:val="none"/>
        </w:rPr>
      </w:pPr>
      <w:r w:rsidRPr="00CA3477">
        <w:rPr>
          <w:rFonts w:ascii="Arial" w:hAnsi="Arial" w:cs="Arial"/>
        </w:rPr>
        <w:t>Particular Duties</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The Conditions of Empl</w:t>
      </w:r>
      <w:r w:rsidR="001974FA" w:rsidRPr="00CA3477">
        <w:rPr>
          <w:rFonts w:ascii="Arial" w:hAnsi="Arial" w:cs="Arial"/>
        </w:rPr>
        <w:t xml:space="preserve">oyment for Primary Teachers </w:t>
      </w:r>
      <w:r w:rsidRPr="00CA3477">
        <w:rPr>
          <w:rFonts w:ascii="Arial" w:hAnsi="Arial" w:cs="Arial"/>
        </w:rPr>
        <w:t xml:space="preserve">specify the general professional duties of all teachers. The post is subject to the Teachers Pay and Conditions Document. You will be required to be available for work under the </w:t>
      </w:r>
      <w:proofErr w:type="spellStart"/>
      <w:r w:rsidRPr="00CA3477">
        <w:rPr>
          <w:rFonts w:ascii="Arial" w:hAnsi="Arial" w:cs="Arial"/>
        </w:rPr>
        <w:t>Headteacher’s</w:t>
      </w:r>
      <w:proofErr w:type="spellEnd"/>
      <w:r w:rsidRPr="00CA3477">
        <w:rPr>
          <w:rFonts w:ascii="Arial" w:hAnsi="Arial" w:cs="Arial"/>
        </w:rPr>
        <w:t xml:space="preserve"> direction for the 195 days, at least 5 of which will be staff development days without pupils present, and not in excess of 1265 directed hours per year (as agreed by the Governing B</w:t>
      </w:r>
      <w:r w:rsidR="008335BF" w:rsidRPr="00CA3477">
        <w:rPr>
          <w:rFonts w:ascii="Arial" w:hAnsi="Arial" w:cs="Arial"/>
        </w:rPr>
        <w:t>ody), and to work in partnership with the school to ensure the effective implementation of the National Agreement.</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The duties may be varied to meet the changing demands of the school at the reasonable direction of the Headteacher. This job description is therefore subject to change after consultation with the post holder to reflect the changing needs of yourself and the school.</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Any dispute arising from this job description may invoke the Grievance Procedure.</w:t>
      </w:r>
    </w:p>
    <w:p w:rsidR="00831EFE" w:rsidRPr="00CA3477" w:rsidRDefault="00831EFE">
      <w:pPr>
        <w:pStyle w:val="Heading3"/>
        <w:ind w:left="0"/>
        <w:rPr>
          <w:rFonts w:ascii="Arial" w:hAnsi="Arial" w:cs="Arial"/>
        </w:rPr>
      </w:pPr>
    </w:p>
    <w:p w:rsidR="00831EFE" w:rsidRPr="00CA3477" w:rsidRDefault="00831EFE" w:rsidP="00831EFE">
      <w:pPr>
        <w:rPr>
          <w:rFonts w:ascii="Arial" w:hAnsi="Arial" w:cs="Arial"/>
        </w:rPr>
      </w:pPr>
    </w:p>
    <w:p w:rsidR="00831EFE" w:rsidRPr="00CA3477" w:rsidRDefault="00831EFE" w:rsidP="00831EFE">
      <w:pPr>
        <w:rPr>
          <w:rFonts w:ascii="Arial" w:hAnsi="Arial" w:cs="Arial"/>
        </w:rPr>
      </w:pPr>
    </w:p>
    <w:p w:rsidR="00831EFE" w:rsidRPr="00CA3477" w:rsidRDefault="00831EFE" w:rsidP="00831EFE">
      <w:pPr>
        <w:rPr>
          <w:rFonts w:ascii="Arial" w:hAnsi="Arial" w:cs="Arial"/>
        </w:rPr>
      </w:pPr>
    </w:p>
    <w:p w:rsidR="00831EFE" w:rsidRPr="00CA3477" w:rsidRDefault="00831EFE" w:rsidP="00831EFE">
      <w:pPr>
        <w:rPr>
          <w:rFonts w:ascii="Arial" w:hAnsi="Arial" w:cs="Arial"/>
        </w:rPr>
      </w:pPr>
    </w:p>
    <w:p w:rsidR="00831EFE" w:rsidRPr="00CA3477" w:rsidRDefault="00831EFE" w:rsidP="00831EFE">
      <w:pPr>
        <w:rPr>
          <w:rFonts w:ascii="Arial" w:hAnsi="Arial" w:cs="Arial"/>
        </w:rPr>
      </w:pPr>
    </w:p>
    <w:p w:rsidR="005C10E4" w:rsidRPr="00CA3477" w:rsidRDefault="005C10E4">
      <w:pPr>
        <w:pStyle w:val="Heading3"/>
        <w:ind w:left="0"/>
        <w:rPr>
          <w:rFonts w:ascii="Arial" w:hAnsi="Arial" w:cs="Arial"/>
          <w:sz w:val="20"/>
          <w:u w:val="none"/>
        </w:rPr>
      </w:pPr>
      <w:r w:rsidRPr="00CA3477">
        <w:rPr>
          <w:rFonts w:ascii="Arial" w:hAnsi="Arial" w:cs="Arial"/>
        </w:rPr>
        <w:lastRenderedPageBreak/>
        <w:t>Professional Duties</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The following duties are those that a teacher may be required to perform satisfactorily.</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Ethos</w:t>
      </w:r>
    </w:p>
    <w:p w:rsidR="005C10E4" w:rsidRDefault="005C10E4">
      <w:pPr>
        <w:numPr>
          <w:ilvl w:val="0"/>
          <w:numId w:val="36"/>
        </w:numPr>
        <w:rPr>
          <w:rFonts w:ascii="Arial" w:hAnsi="Arial" w:cs="Arial"/>
        </w:rPr>
      </w:pPr>
      <w:r w:rsidRPr="00CA3477">
        <w:rPr>
          <w:rFonts w:ascii="Arial" w:hAnsi="Arial" w:cs="Arial"/>
        </w:rPr>
        <w:t>To help form</w:t>
      </w:r>
      <w:r w:rsidR="003754CC" w:rsidRPr="00CA3477">
        <w:rPr>
          <w:rFonts w:ascii="Arial" w:hAnsi="Arial" w:cs="Arial"/>
        </w:rPr>
        <w:t xml:space="preserve"> and support</w:t>
      </w:r>
      <w:r w:rsidR="00E9435B" w:rsidRPr="00CA3477">
        <w:rPr>
          <w:rFonts w:ascii="Arial" w:hAnsi="Arial" w:cs="Arial"/>
        </w:rPr>
        <w:t xml:space="preserve"> the school vision and aims.</w:t>
      </w:r>
    </w:p>
    <w:p w:rsidR="00E560B9" w:rsidRPr="00CA3477" w:rsidRDefault="00E560B9">
      <w:pPr>
        <w:numPr>
          <w:ilvl w:val="0"/>
          <w:numId w:val="36"/>
        </w:numPr>
        <w:rPr>
          <w:rFonts w:ascii="Arial" w:hAnsi="Arial" w:cs="Arial"/>
        </w:rPr>
      </w:pPr>
      <w:r>
        <w:rPr>
          <w:rFonts w:ascii="Arial" w:hAnsi="Arial" w:cs="Arial"/>
        </w:rPr>
        <w:t>Actively support the school Elite Team Principles</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Teaching</w:t>
      </w:r>
    </w:p>
    <w:p w:rsidR="000F1B67" w:rsidRDefault="005C10E4" w:rsidP="000F1B67">
      <w:pPr>
        <w:numPr>
          <w:ilvl w:val="0"/>
          <w:numId w:val="30"/>
        </w:numPr>
        <w:tabs>
          <w:tab w:val="clear" w:pos="360"/>
          <w:tab w:val="num" w:pos="1080"/>
        </w:tabs>
        <w:ind w:left="1080"/>
        <w:rPr>
          <w:rFonts w:ascii="Arial" w:hAnsi="Arial" w:cs="Arial"/>
        </w:rPr>
      </w:pPr>
      <w:r w:rsidRPr="00CA3477">
        <w:rPr>
          <w:rFonts w:ascii="Arial" w:hAnsi="Arial" w:cs="Arial"/>
        </w:rPr>
        <w:t>Planning and preparation of lessons in accordance with school policy.</w:t>
      </w:r>
      <w:r w:rsidR="000F1B67" w:rsidRPr="000F1B67">
        <w:rPr>
          <w:rFonts w:ascii="Arial" w:hAnsi="Arial" w:cs="Arial"/>
        </w:rPr>
        <w:t xml:space="preserve"> </w:t>
      </w:r>
    </w:p>
    <w:p w:rsidR="005C10E4" w:rsidRPr="000F1B67" w:rsidRDefault="000F1B67" w:rsidP="000F1B67">
      <w:pPr>
        <w:numPr>
          <w:ilvl w:val="0"/>
          <w:numId w:val="30"/>
        </w:numPr>
        <w:tabs>
          <w:tab w:val="clear" w:pos="360"/>
          <w:tab w:val="num" w:pos="1080"/>
        </w:tabs>
        <w:ind w:left="1080"/>
        <w:rPr>
          <w:rFonts w:ascii="Arial" w:hAnsi="Arial" w:cs="Arial"/>
        </w:rPr>
      </w:pPr>
      <w:r>
        <w:rPr>
          <w:rFonts w:ascii="Arial" w:hAnsi="Arial" w:cs="Arial"/>
        </w:rPr>
        <w:t>Provide appropriate challenge, and a high quality climate for learning.</w:t>
      </w:r>
    </w:p>
    <w:p w:rsidR="005C10E4" w:rsidRPr="00CA3477" w:rsidRDefault="005C10E4">
      <w:pPr>
        <w:numPr>
          <w:ilvl w:val="0"/>
          <w:numId w:val="29"/>
        </w:numPr>
        <w:tabs>
          <w:tab w:val="clear" w:pos="360"/>
          <w:tab w:val="num" w:pos="1080"/>
        </w:tabs>
        <w:ind w:left="1080"/>
        <w:rPr>
          <w:rFonts w:ascii="Arial" w:hAnsi="Arial" w:cs="Arial"/>
        </w:rPr>
      </w:pPr>
      <w:r w:rsidRPr="00CA3477">
        <w:rPr>
          <w:rFonts w:ascii="Arial" w:hAnsi="Arial" w:cs="Arial"/>
        </w:rPr>
        <w:t>Organising work, grouping and teaching pupils, and marking work to meet the needs of individual pupils.</w:t>
      </w:r>
    </w:p>
    <w:p w:rsidR="005C10E4" w:rsidRPr="00CA3477" w:rsidRDefault="005C10E4">
      <w:pPr>
        <w:numPr>
          <w:ilvl w:val="0"/>
          <w:numId w:val="29"/>
        </w:numPr>
        <w:tabs>
          <w:tab w:val="clear" w:pos="360"/>
          <w:tab w:val="num" w:pos="1080"/>
        </w:tabs>
        <w:ind w:left="1080"/>
        <w:rPr>
          <w:rFonts w:ascii="Arial" w:hAnsi="Arial" w:cs="Arial"/>
        </w:rPr>
      </w:pPr>
      <w:r w:rsidRPr="00CA3477">
        <w:rPr>
          <w:rFonts w:ascii="Arial" w:hAnsi="Arial" w:cs="Arial"/>
        </w:rPr>
        <w:t>Assess, record, and report progress and attainment in accordance with school policy.</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Other Activities</w:t>
      </w:r>
    </w:p>
    <w:p w:rsidR="005C10E4" w:rsidRDefault="005C10E4">
      <w:pPr>
        <w:numPr>
          <w:ilvl w:val="0"/>
          <w:numId w:val="30"/>
        </w:numPr>
        <w:tabs>
          <w:tab w:val="clear" w:pos="360"/>
          <w:tab w:val="num" w:pos="1080"/>
        </w:tabs>
        <w:ind w:left="1080"/>
        <w:rPr>
          <w:rFonts w:ascii="Arial" w:hAnsi="Arial" w:cs="Arial"/>
        </w:rPr>
      </w:pPr>
      <w:r w:rsidRPr="00CA3477">
        <w:rPr>
          <w:rFonts w:ascii="Arial" w:hAnsi="Arial" w:cs="Arial"/>
        </w:rPr>
        <w:t>To promote the progress and well-being of individual pupils assigned to the post holder.</w:t>
      </w:r>
    </w:p>
    <w:p w:rsidR="005C10E4" w:rsidRPr="00CA3477" w:rsidRDefault="005C10E4">
      <w:pPr>
        <w:numPr>
          <w:ilvl w:val="0"/>
          <w:numId w:val="30"/>
        </w:numPr>
        <w:tabs>
          <w:tab w:val="clear" w:pos="360"/>
          <w:tab w:val="num" w:pos="1080"/>
        </w:tabs>
        <w:ind w:left="1080"/>
        <w:rPr>
          <w:rFonts w:ascii="Arial" w:hAnsi="Arial" w:cs="Arial"/>
        </w:rPr>
      </w:pPr>
      <w:r w:rsidRPr="00CA3477">
        <w:rPr>
          <w:rFonts w:ascii="Arial" w:hAnsi="Arial" w:cs="Arial"/>
        </w:rPr>
        <w:t>Communicate and consult with the parents and carers of pupils.</w:t>
      </w:r>
    </w:p>
    <w:p w:rsidR="005C10E4" w:rsidRPr="00CA3477" w:rsidRDefault="005C10E4">
      <w:pPr>
        <w:numPr>
          <w:ilvl w:val="0"/>
          <w:numId w:val="30"/>
        </w:numPr>
        <w:tabs>
          <w:tab w:val="clear" w:pos="360"/>
          <w:tab w:val="num" w:pos="1080"/>
        </w:tabs>
        <w:ind w:left="1080"/>
        <w:rPr>
          <w:rFonts w:ascii="Arial" w:hAnsi="Arial" w:cs="Arial"/>
        </w:rPr>
      </w:pPr>
      <w:r w:rsidRPr="00CA3477">
        <w:rPr>
          <w:rFonts w:ascii="Arial" w:hAnsi="Arial" w:cs="Arial"/>
        </w:rPr>
        <w:t>Maintain communication with relevant external organisations.</w:t>
      </w:r>
    </w:p>
    <w:p w:rsidR="005C10E4" w:rsidRPr="00CA3477" w:rsidRDefault="005C10E4">
      <w:pPr>
        <w:numPr>
          <w:ilvl w:val="0"/>
          <w:numId w:val="30"/>
        </w:numPr>
        <w:tabs>
          <w:tab w:val="clear" w:pos="360"/>
          <w:tab w:val="num" w:pos="1080"/>
        </w:tabs>
        <w:ind w:left="1080"/>
        <w:rPr>
          <w:rFonts w:ascii="Arial" w:hAnsi="Arial" w:cs="Arial"/>
        </w:rPr>
      </w:pPr>
      <w:r w:rsidRPr="00CA3477">
        <w:rPr>
          <w:rFonts w:ascii="Arial" w:hAnsi="Arial" w:cs="Arial"/>
        </w:rPr>
        <w:t>Participate in meetings that aim to support pupils for whom they have responsibility.</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Assessment and reporting</w:t>
      </w:r>
    </w:p>
    <w:p w:rsidR="005C10E4" w:rsidRPr="00CA3477" w:rsidRDefault="005C10E4">
      <w:pPr>
        <w:numPr>
          <w:ilvl w:val="0"/>
          <w:numId w:val="31"/>
        </w:numPr>
        <w:tabs>
          <w:tab w:val="clear" w:pos="360"/>
          <w:tab w:val="num" w:pos="1080"/>
        </w:tabs>
        <w:ind w:left="1080"/>
        <w:rPr>
          <w:rFonts w:ascii="Arial" w:hAnsi="Arial" w:cs="Arial"/>
        </w:rPr>
      </w:pPr>
      <w:r w:rsidRPr="00CA3477">
        <w:rPr>
          <w:rFonts w:ascii="Arial" w:hAnsi="Arial" w:cs="Arial"/>
        </w:rPr>
        <w:t>To assess progress and report achievements and future targets in accordance with school policy.</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Performance Management</w:t>
      </w:r>
    </w:p>
    <w:p w:rsidR="005C10E4" w:rsidRPr="00CA3477" w:rsidRDefault="005C10E4">
      <w:pPr>
        <w:numPr>
          <w:ilvl w:val="0"/>
          <w:numId w:val="32"/>
        </w:numPr>
        <w:tabs>
          <w:tab w:val="clear" w:pos="360"/>
          <w:tab w:val="num" w:pos="1080"/>
        </w:tabs>
        <w:ind w:left="1080"/>
        <w:rPr>
          <w:rFonts w:ascii="Arial" w:hAnsi="Arial" w:cs="Arial"/>
        </w:rPr>
      </w:pPr>
      <w:r w:rsidRPr="00CA3477">
        <w:rPr>
          <w:rFonts w:ascii="Arial" w:hAnsi="Arial" w:cs="Arial"/>
        </w:rPr>
        <w:t>To fully participate in the school’s Performance Management Policy.</w:t>
      </w:r>
    </w:p>
    <w:p w:rsidR="005C10E4" w:rsidRPr="00CA3477" w:rsidRDefault="005C10E4">
      <w:pPr>
        <w:numPr>
          <w:ilvl w:val="0"/>
          <w:numId w:val="32"/>
        </w:numPr>
        <w:tabs>
          <w:tab w:val="clear" w:pos="360"/>
          <w:tab w:val="num" w:pos="1080"/>
        </w:tabs>
        <w:ind w:left="1080"/>
        <w:rPr>
          <w:rFonts w:ascii="Arial" w:hAnsi="Arial" w:cs="Arial"/>
        </w:rPr>
      </w:pPr>
      <w:r w:rsidRPr="00CA3477">
        <w:rPr>
          <w:rFonts w:ascii="Arial" w:hAnsi="Arial" w:cs="Arial"/>
        </w:rPr>
        <w:t>To attend relevant training and professional development.</w:t>
      </w:r>
    </w:p>
    <w:p w:rsidR="00C901D1" w:rsidRPr="00CA3477" w:rsidRDefault="005C10E4">
      <w:pPr>
        <w:numPr>
          <w:ilvl w:val="0"/>
          <w:numId w:val="32"/>
        </w:numPr>
        <w:tabs>
          <w:tab w:val="clear" w:pos="360"/>
          <w:tab w:val="num" w:pos="1080"/>
        </w:tabs>
        <w:ind w:left="1080"/>
        <w:rPr>
          <w:rFonts w:ascii="Arial" w:hAnsi="Arial" w:cs="Arial"/>
        </w:rPr>
      </w:pPr>
      <w:r w:rsidRPr="00CA3477">
        <w:rPr>
          <w:rFonts w:ascii="Arial" w:hAnsi="Arial" w:cs="Arial"/>
        </w:rPr>
        <w:t>To participate in arrangements to further professional practice.</w:t>
      </w:r>
    </w:p>
    <w:p w:rsidR="005C10E4" w:rsidRPr="00CA3477" w:rsidRDefault="005C10E4">
      <w:pPr>
        <w:rPr>
          <w:rFonts w:ascii="Arial" w:hAnsi="Arial" w:cs="Arial"/>
        </w:rPr>
      </w:pPr>
    </w:p>
    <w:p w:rsidR="005C10E4" w:rsidRPr="00CA3477" w:rsidRDefault="005C10E4">
      <w:pPr>
        <w:rPr>
          <w:rFonts w:ascii="Arial" w:hAnsi="Arial" w:cs="Arial"/>
        </w:rPr>
      </w:pPr>
      <w:r w:rsidRPr="00CA3477">
        <w:rPr>
          <w:rFonts w:ascii="Arial" w:hAnsi="Arial" w:cs="Arial"/>
        </w:rPr>
        <w:t>Research</w:t>
      </w:r>
    </w:p>
    <w:p w:rsidR="005C10E4" w:rsidRPr="00CA3477" w:rsidRDefault="005C10E4">
      <w:pPr>
        <w:numPr>
          <w:ilvl w:val="0"/>
          <w:numId w:val="33"/>
        </w:numPr>
        <w:tabs>
          <w:tab w:val="clear" w:pos="360"/>
          <w:tab w:val="num" w:pos="1080"/>
        </w:tabs>
        <w:ind w:left="1080"/>
        <w:rPr>
          <w:rFonts w:ascii="Arial" w:hAnsi="Arial" w:cs="Arial"/>
        </w:rPr>
      </w:pPr>
      <w:r w:rsidRPr="00CA3477">
        <w:rPr>
          <w:rFonts w:ascii="Arial" w:hAnsi="Arial" w:cs="Arial"/>
        </w:rPr>
        <w:t>To support the school’s aim to raise standards by participating in school-based research programmes.</w:t>
      </w:r>
    </w:p>
    <w:p w:rsidR="005C10E4" w:rsidRPr="00CA3477" w:rsidRDefault="005C10E4">
      <w:pPr>
        <w:numPr>
          <w:ilvl w:val="0"/>
          <w:numId w:val="33"/>
        </w:numPr>
        <w:tabs>
          <w:tab w:val="clear" w:pos="360"/>
          <w:tab w:val="num" w:pos="1080"/>
        </w:tabs>
        <w:ind w:left="1080"/>
        <w:rPr>
          <w:rFonts w:ascii="Arial" w:hAnsi="Arial" w:cs="Arial"/>
        </w:rPr>
      </w:pPr>
      <w:r w:rsidRPr="00CA3477">
        <w:rPr>
          <w:rFonts w:ascii="Arial" w:hAnsi="Arial" w:cs="Arial"/>
        </w:rPr>
        <w:t>To attend and particip</w:t>
      </w:r>
      <w:r w:rsidR="009575D0" w:rsidRPr="00CA3477">
        <w:rPr>
          <w:rFonts w:ascii="Arial" w:hAnsi="Arial" w:cs="Arial"/>
        </w:rPr>
        <w:t xml:space="preserve">ate in </w:t>
      </w:r>
      <w:r w:rsidR="00CA3477">
        <w:rPr>
          <w:rFonts w:ascii="Arial" w:hAnsi="Arial" w:cs="Arial"/>
        </w:rPr>
        <w:t>Staff</w:t>
      </w:r>
      <w:r w:rsidR="00B555E3" w:rsidRPr="00CA3477">
        <w:rPr>
          <w:rFonts w:ascii="Arial" w:hAnsi="Arial" w:cs="Arial"/>
        </w:rPr>
        <w:t xml:space="preserve"> </w:t>
      </w:r>
      <w:r w:rsidR="009575D0" w:rsidRPr="00CA3477">
        <w:rPr>
          <w:rFonts w:ascii="Arial" w:hAnsi="Arial" w:cs="Arial"/>
        </w:rPr>
        <w:t>Team Meetings</w:t>
      </w:r>
      <w:r w:rsidRPr="00CA3477">
        <w:rPr>
          <w:rFonts w:ascii="Arial" w:hAnsi="Arial" w:cs="Arial"/>
        </w:rPr>
        <w:t xml:space="preserve"> to imp</w:t>
      </w:r>
      <w:r w:rsidR="00E9435B" w:rsidRPr="00CA3477">
        <w:rPr>
          <w:rFonts w:ascii="Arial" w:hAnsi="Arial" w:cs="Arial"/>
        </w:rPr>
        <w:t>rove curriculum, learning,</w:t>
      </w:r>
      <w:r w:rsidRPr="00CA3477">
        <w:rPr>
          <w:rFonts w:ascii="Arial" w:hAnsi="Arial" w:cs="Arial"/>
        </w:rPr>
        <w:t xml:space="preserve"> pastoral, and organisational standards.</w:t>
      </w:r>
    </w:p>
    <w:p w:rsidR="005C10E4" w:rsidRPr="00CA3477" w:rsidRDefault="005C10E4">
      <w:pPr>
        <w:rPr>
          <w:rFonts w:ascii="Arial" w:hAnsi="Arial" w:cs="Arial"/>
        </w:rPr>
      </w:pPr>
      <w:bookmarkStart w:id="0" w:name="_GoBack"/>
      <w:bookmarkEnd w:id="0"/>
    </w:p>
    <w:p w:rsidR="005C10E4" w:rsidRPr="00CA3477" w:rsidRDefault="005C10E4">
      <w:pPr>
        <w:rPr>
          <w:rFonts w:ascii="Arial" w:hAnsi="Arial" w:cs="Arial"/>
        </w:rPr>
      </w:pPr>
      <w:r w:rsidRPr="00CA3477">
        <w:rPr>
          <w:rFonts w:ascii="Arial" w:hAnsi="Arial" w:cs="Arial"/>
        </w:rPr>
        <w:t>Subject Co-ordination</w:t>
      </w:r>
    </w:p>
    <w:p w:rsidR="005C10E4" w:rsidRPr="00CA3477" w:rsidRDefault="00E9435B">
      <w:pPr>
        <w:numPr>
          <w:ilvl w:val="0"/>
          <w:numId w:val="34"/>
        </w:numPr>
        <w:tabs>
          <w:tab w:val="num" w:pos="1080"/>
        </w:tabs>
        <w:ind w:left="1080"/>
        <w:rPr>
          <w:rFonts w:ascii="Arial" w:hAnsi="Arial" w:cs="Arial"/>
          <w:i/>
        </w:rPr>
      </w:pPr>
      <w:r w:rsidRPr="00CA3477">
        <w:rPr>
          <w:rFonts w:ascii="Arial" w:hAnsi="Arial" w:cs="Arial"/>
          <w:i/>
        </w:rPr>
        <w:t>To provide leadership in at least one substantial area of the curriculum</w:t>
      </w:r>
      <w:r w:rsidR="005C10E4" w:rsidRPr="00CA3477">
        <w:rPr>
          <w:rFonts w:ascii="Arial" w:hAnsi="Arial" w:cs="Arial"/>
          <w:i/>
        </w:rPr>
        <w:t xml:space="preserve"> through management of the curriculum, </w:t>
      </w:r>
      <w:r w:rsidRPr="00CA3477">
        <w:rPr>
          <w:rFonts w:ascii="Arial" w:hAnsi="Arial" w:cs="Arial"/>
          <w:i/>
        </w:rPr>
        <w:t xml:space="preserve">quality of </w:t>
      </w:r>
      <w:r w:rsidR="005C10E4" w:rsidRPr="00CA3477">
        <w:rPr>
          <w:rFonts w:ascii="Arial" w:hAnsi="Arial" w:cs="Arial"/>
          <w:i/>
        </w:rPr>
        <w:t xml:space="preserve">resources, and budget with the aim of </w:t>
      </w:r>
      <w:r w:rsidRPr="00CA3477">
        <w:rPr>
          <w:rFonts w:ascii="Arial" w:hAnsi="Arial" w:cs="Arial"/>
          <w:i/>
        </w:rPr>
        <w:t>raising standards</w:t>
      </w:r>
      <w:r w:rsidR="005C10E4" w:rsidRPr="00CA3477">
        <w:rPr>
          <w:rFonts w:ascii="Arial" w:hAnsi="Arial" w:cs="Arial"/>
          <w:i/>
        </w:rPr>
        <w:t>.</w:t>
      </w:r>
      <w:r w:rsidR="00C65F4B" w:rsidRPr="00CA3477">
        <w:rPr>
          <w:rFonts w:ascii="Arial" w:hAnsi="Arial" w:cs="Arial"/>
        </w:rPr>
        <w:t xml:space="preserve"> (QTS only)</w:t>
      </w:r>
    </w:p>
    <w:p w:rsidR="00E9435B" w:rsidRPr="00CA3477" w:rsidRDefault="00E9435B" w:rsidP="00E9435B">
      <w:pPr>
        <w:rPr>
          <w:rFonts w:ascii="Arial" w:hAnsi="Arial" w:cs="Arial"/>
        </w:rPr>
      </w:pPr>
    </w:p>
    <w:p w:rsidR="005C10E4" w:rsidRPr="00CA3477" w:rsidRDefault="005C10E4">
      <w:pPr>
        <w:rPr>
          <w:rFonts w:ascii="Arial" w:hAnsi="Arial" w:cs="Arial"/>
          <w:b/>
        </w:rPr>
      </w:pPr>
      <w:r w:rsidRPr="00CA3477">
        <w:rPr>
          <w:rFonts w:ascii="Arial" w:hAnsi="Arial" w:cs="Arial"/>
          <w:b/>
        </w:rPr>
        <w:t>Carl Messer (</w:t>
      </w:r>
      <w:proofErr w:type="spellStart"/>
      <w:r w:rsidRPr="00CA3477">
        <w:rPr>
          <w:rFonts w:ascii="Arial" w:hAnsi="Arial" w:cs="Arial"/>
          <w:b/>
        </w:rPr>
        <w:t>Headteacher</w:t>
      </w:r>
      <w:proofErr w:type="spellEnd"/>
      <w:r w:rsidRPr="00CA3477">
        <w:rPr>
          <w:rFonts w:ascii="Arial" w:hAnsi="Arial" w:cs="Arial"/>
          <w:b/>
        </w:rPr>
        <w:t>)</w:t>
      </w:r>
      <w:r w:rsidR="00C901D1" w:rsidRPr="00CA3477">
        <w:rPr>
          <w:rFonts w:ascii="Arial" w:hAnsi="Arial" w:cs="Arial"/>
          <w:b/>
        </w:rPr>
        <w:t xml:space="preserve"> </w:t>
      </w:r>
      <w:r w:rsidR="00C65F4B" w:rsidRPr="00CA3477">
        <w:rPr>
          <w:rFonts w:ascii="Arial" w:hAnsi="Arial" w:cs="Arial"/>
          <w:b/>
        </w:rPr>
        <w:t>Review</w:t>
      </w:r>
      <w:r w:rsidR="000F1B67">
        <w:rPr>
          <w:rFonts w:ascii="Arial" w:hAnsi="Arial" w:cs="Arial"/>
          <w:b/>
        </w:rPr>
        <w:t xml:space="preserve"> </w:t>
      </w:r>
      <w:r w:rsidR="00C34823">
        <w:rPr>
          <w:rFonts w:ascii="Arial" w:hAnsi="Arial" w:cs="Arial"/>
          <w:b/>
        </w:rPr>
        <w:t xml:space="preserve">Autumn </w:t>
      </w:r>
      <w:r w:rsidR="000F1B67">
        <w:rPr>
          <w:rFonts w:ascii="Arial" w:hAnsi="Arial" w:cs="Arial"/>
          <w:b/>
        </w:rPr>
        <w:t>201</w:t>
      </w:r>
      <w:r w:rsidR="00E560B9">
        <w:rPr>
          <w:rFonts w:ascii="Arial" w:hAnsi="Arial" w:cs="Arial"/>
          <w:b/>
        </w:rPr>
        <w:t>9</w:t>
      </w:r>
    </w:p>
    <w:sectPr w:rsidR="005C10E4" w:rsidRPr="00CA3477" w:rsidSect="00831EFE">
      <w:pgSz w:w="11906" w:h="16838"/>
      <w:pgMar w:top="1191" w:right="1191" w:bottom="1191" w:left="1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1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7829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B75D74"/>
    <w:multiLevelType w:val="hybridMultilevel"/>
    <w:tmpl w:val="F6D86C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20D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FD21B01"/>
    <w:multiLevelType w:val="hybridMultilevel"/>
    <w:tmpl w:val="7564F25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0372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06821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1384E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272579E"/>
    <w:multiLevelType w:val="hybridMultilevel"/>
    <w:tmpl w:val="10C83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27662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48726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8BF7D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AE45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D027A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0FA5D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175402B"/>
    <w:multiLevelType w:val="hybridMultilevel"/>
    <w:tmpl w:val="CB7CCD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2247C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C877D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CA904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3C3D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2FB565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0675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1DE5116"/>
    <w:multiLevelType w:val="hybridMultilevel"/>
    <w:tmpl w:val="F6A483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7D92C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A8670F4"/>
    <w:multiLevelType w:val="hybridMultilevel"/>
    <w:tmpl w:val="3D5C48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BF73D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3E86604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nsid w:val="3EA32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3FDC20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0B609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7065178"/>
    <w:multiLevelType w:val="hybridMultilevel"/>
    <w:tmpl w:val="5852AD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D4A1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1CC1F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43C13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5F35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96A5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B0622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0BA51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17440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2A90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A6A758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0"/>
  </w:num>
  <w:num w:numId="3">
    <w:abstractNumId w:val="16"/>
  </w:num>
  <w:num w:numId="4">
    <w:abstractNumId w:val="31"/>
  </w:num>
  <w:num w:numId="5">
    <w:abstractNumId w:val="6"/>
  </w:num>
  <w:num w:numId="6">
    <w:abstractNumId w:val="20"/>
  </w:num>
  <w:num w:numId="7">
    <w:abstractNumId w:val="25"/>
  </w:num>
  <w:num w:numId="8">
    <w:abstractNumId w:val="34"/>
  </w:num>
  <w:num w:numId="9">
    <w:abstractNumId w:val="39"/>
  </w:num>
  <w:num w:numId="10">
    <w:abstractNumId w:val="40"/>
  </w:num>
  <w:num w:numId="11">
    <w:abstractNumId w:val="21"/>
  </w:num>
  <w:num w:numId="12">
    <w:abstractNumId w:val="23"/>
  </w:num>
  <w:num w:numId="13">
    <w:abstractNumId w:val="5"/>
  </w:num>
  <w:num w:numId="14">
    <w:abstractNumId w:val="12"/>
  </w:num>
  <w:num w:numId="15">
    <w:abstractNumId w:val="32"/>
  </w:num>
  <w:num w:numId="16">
    <w:abstractNumId w:val="13"/>
  </w:num>
  <w:num w:numId="17">
    <w:abstractNumId w:val="14"/>
  </w:num>
  <w:num w:numId="18">
    <w:abstractNumId w:val="35"/>
  </w:num>
  <w:num w:numId="19">
    <w:abstractNumId w:val="1"/>
  </w:num>
  <w:num w:numId="20">
    <w:abstractNumId w:val="36"/>
  </w:num>
  <w:num w:numId="21">
    <w:abstractNumId w:val="11"/>
  </w:num>
  <w:num w:numId="22">
    <w:abstractNumId w:val="7"/>
  </w:num>
  <w:num w:numId="23">
    <w:abstractNumId w:val="37"/>
  </w:num>
  <w:num w:numId="24">
    <w:abstractNumId w:val="3"/>
  </w:num>
  <w:num w:numId="25">
    <w:abstractNumId w:val="28"/>
  </w:num>
  <w:num w:numId="26">
    <w:abstractNumId w:val="38"/>
  </w:num>
  <w:num w:numId="27">
    <w:abstractNumId w:val="27"/>
  </w:num>
  <w:num w:numId="28">
    <w:abstractNumId w:val="10"/>
  </w:num>
  <w:num w:numId="29">
    <w:abstractNumId w:val="17"/>
  </w:num>
  <w:num w:numId="30">
    <w:abstractNumId w:val="29"/>
  </w:num>
  <w:num w:numId="31">
    <w:abstractNumId w:val="19"/>
  </w:num>
  <w:num w:numId="32">
    <w:abstractNumId w:val="18"/>
  </w:num>
  <w:num w:numId="33">
    <w:abstractNumId w:val="9"/>
  </w:num>
  <w:num w:numId="34">
    <w:abstractNumId w:val="26"/>
  </w:num>
  <w:num w:numId="35">
    <w:abstractNumId w:val="2"/>
  </w:num>
  <w:num w:numId="36">
    <w:abstractNumId w:val="4"/>
  </w:num>
  <w:num w:numId="37">
    <w:abstractNumId w:val="8"/>
  </w:num>
  <w:num w:numId="38">
    <w:abstractNumId w:val="30"/>
  </w:num>
  <w:num w:numId="39">
    <w:abstractNumId w:val="22"/>
  </w:num>
  <w:num w:numId="40">
    <w:abstractNumId w:val="1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E4"/>
    <w:rsid w:val="000F1B67"/>
    <w:rsid w:val="001974FA"/>
    <w:rsid w:val="001D35AF"/>
    <w:rsid w:val="001F1077"/>
    <w:rsid w:val="003754CC"/>
    <w:rsid w:val="005A3E50"/>
    <w:rsid w:val="005C10E4"/>
    <w:rsid w:val="0061173C"/>
    <w:rsid w:val="00702E4D"/>
    <w:rsid w:val="00752304"/>
    <w:rsid w:val="00831EFE"/>
    <w:rsid w:val="008335BF"/>
    <w:rsid w:val="008E6414"/>
    <w:rsid w:val="00926537"/>
    <w:rsid w:val="009575D0"/>
    <w:rsid w:val="009B611F"/>
    <w:rsid w:val="00A71980"/>
    <w:rsid w:val="00B555E3"/>
    <w:rsid w:val="00C34823"/>
    <w:rsid w:val="00C42E5A"/>
    <w:rsid w:val="00C65F4B"/>
    <w:rsid w:val="00C76373"/>
    <w:rsid w:val="00C901D1"/>
    <w:rsid w:val="00CA3477"/>
    <w:rsid w:val="00D54B7C"/>
    <w:rsid w:val="00D931BE"/>
    <w:rsid w:val="00E560B9"/>
    <w:rsid w:val="00E9435B"/>
    <w:rsid w:val="00FA7B51"/>
    <w:rsid w:val="00FD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077"/>
    <w:rPr>
      <w:lang w:eastAsia="en-US"/>
    </w:rPr>
  </w:style>
  <w:style w:type="paragraph" w:styleId="Heading1">
    <w:name w:val="heading 1"/>
    <w:basedOn w:val="Normal"/>
    <w:next w:val="Normal"/>
    <w:qFormat/>
    <w:rsid w:val="001F1077"/>
    <w:pPr>
      <w:keepNext/>
      <w:outlineLvl w:val="0"/>
    </w:pPr>
    <w:rPr>
      <w:b/>
      <w:i/>
      <w:sz w:val="32"/>
    </w:rPr>
  </w:style>
  <w:style w:type="paragraph" w:styleId="Heading2">
    <w:name w:val="heading 2"/>
    <w:basedOn w:val="Normal"/>
    <w:next w:val="Normal"/>
    <w:qFormat/>
    <w:rsid w:val="001F1077"/>
    <w:pPr>
      <w:keepNext/>
      <w:outlineLvl w:val="1"/>
    </w:pPr>
    <w:rPr>
      <w:b/>
      <w:i/>
      <w:sz w:val="28"/>
      <w:u w:val="single"/>
    </w:rPr>
  </w:style>
  <w:style w:type="paragraph" w:styleId="Heading3">
    <w:name w:val="heading 3"/>
    <w:basedOn w:val="Normal"/>
    <w:next w:val="Normal"/>
    <w:qFormat/>
    <w:rsid w:val="001F1077"/>
    <w:pPr>
      <w:keepNext/>
      <w:ind w:left="45"/>
      <w:outlineLvl w:val="2"/>
    </w:pPr>
    <w:rPr>
      <w:b/>
      <w:i/>
      <w:sz w:val="28"/>
      <w:u w:val="single"/>
    </w:rPr>
  </w:style>
  <w:style w:type="paragraph" w:styleId="Heading4">
    <w:name w:val="heading 4"/>
    <w:basedOn w:val="Normal"/>
    <w:next w:val="Normal"/>
    <w:qFormat/>
    <w:rsid w:val="001F1077"/>
    <w:pPr>
      <w:keepNext/>
      <w:ind w:left="288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1077"/>
    <w:pPr>
      <w:jc w:val="center"/>
    </w:pPr>
    <w:rPr>
      <w:b/>
      <w:sz w:val="32"/>
      <w:u w:val="single"/>
    </w:rPr>
  </w:style>
  <w:style w:type="paragraph" w:styleId="Subtitle">
    <w:name w:val="Subtitle"/>
    <w:basedOn w:val="Normal"/>
    <w:qFormat/>
    <w:rsid w:val="001F1077"/>
    <w:pPr>
      <w:jc w:val="center"/>
    </w:pPr>
    <w:rPr>
      <w:b/>
      <w:sz w:val="32"/>
    </w:rPr>
  </w:style>
  <w:style w:type="paragraph" w:styleId="BodyText">
    <w:name w:val="Body Text"/>
    <w:basedOn w:val="Normal"/>
    <w:rsid w:val="001F10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077"/>
    <w:rPr>
      <w:lang w:eastAsia="en-US"/>
    </w:rPr>
  </w:style>
  <w:style w:type="paragraph" w:styleId="Heading1">
    <w:name w:val="heading 1"/>
    <w:basedOn w:val="Normal"/>
    <w:next w:val="Normal"/>
    <w:qFormat/>
    <w:rsid w:val="001F1077"/>
    <w:pPr>
      <w:keepNext/>
      <w:outlineLvl w:val="0"/>
    </w:pPr>
    <w:rPr>
      <w:b/>
      <w:i/>
      <w:sz w:val="32"/>
    </w:rPr>
  </w:style>
  <w:style w:type="paragraph" w:styleId="Heading2">
    <w:name w:val="heading 2"/>
    <w:basedOn w:val="Normal"/>
    <w:next w:val="Normal"/>
    <w:qFormat/>
    <w:rsid w:val="001F1077"/>
    <w:pPr>
      <w:keepNext/>
      <w:outlineLvl w:val="1"/>
    </w:pPr>
    <w:rPr>
      <w:b/>
      <w:i/>
      <w:sz w:val="28"/>
      <w:u w:val="single"/>
    </w:rPr>
  </w:style>
  <w:style w:type="paragraph" w:styleId="Heading3">
    <w:name w:val="heading 3"/>
    <w:basedOn w:val="Normal"/>
    <w:next w:val="Normal"/>
    <w:qFormat/>
    <w:rsid w:val="001F1077"/>
    <w:pPr>
      <w:keepNext/>
      <w:ind w:left="45"/>
      <w:outlineLvl w:val="2"/>
    </w:pPr>
    <w:rPr>
      <w:b/>
      <w:i/>
      <w:sz w:val="28"/>
      <w:u w:val="single"/>
    </w:rPr>
  </w:style>
  <w:style w:type="paragraph" w:styleId="Heading4">
    <w:name w:val="heading 4"/>
    <w:basedOn w:val="Normal"/>
    <w:next w:val="Normal"/>
    <w:qFormat/>
    <w:rsid w:val="001F1077"/>
    <w:pPr>
      <w:keepNext/>
      <w:ind w:left="288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1077"/>
    <w:pPr>
      <w:jc w:val="center"/>
    </w:pPr>
    <w:rPr>
      <w:b/>
      <w:sz w:val="32"/>
      <w:u w:val="single"/>
    </w:rPr>
  </w:style>
  <w:style w:type="paragraph" w:styleId="Subtitle">
    <w:name w:val="Subtitle"/>
    <w:basedOn w:val="Normal"/>
    <w:qFormat/>
    <w:rsid w:val="001F1077"/>
    <w:pPr>
      <w:jc w:val="center"/>
    </w:pPr>
    <w:rPr>
      <w:b/>
      <w:sz w:val="32"/>
    </w:rPr>
  </w:style>
  <w:style w:type="paragraph" w:styleId="BodyText">
    <w:name w:val="Body Text"/>
    <w:basedOn w:val="Normal"/>
    <w:rsid w:val="001F10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Saint Lawrence Church of England Primary School</vt:lpstr>
    </vt:vector>
  </TitlesOfParts>
  <Company>Home Office</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Lawrence Church of England Primary School</dc:title>
  <dc:creator>Carl and Elaine Messer</dc:creator>
  <cp:lastModifiedBy>head</cp:lastModifiedBy>
  <cp:revision>4</cp:revision>
  <cp:lastPrinted>2008-02-26T11:33:00Z</cp:lastPrinted>
  <dcterms:created xsi:type="dcterms:W3CDTF">2016-02-11T14:17:00Z</dcterms:created>
  <dcterms:modified xsi:type="dcterms:W3CDTF">2019-03-13T16:23:00Z</dcterms:modified>
</cp:coreProperties>
</file>